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3" w:rsidRPr="004B029B" w:rsidRDefault="00221703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4B029B" w:rsidRDefault="00221703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4B029B" w:rsidRDefault="00BF49C1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4686300" cy="5029200"/>
            <wp:effectExtent l="19050" t="0" r="0" b="0"/>
            <wp:docPr id="1" name="Imagem 1" descr="http://basenacionalcomum.mec.gov.br/images/site/inicio/bncc-2versao-rev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basenacionalcomum.mec.gov.br/images/site/inicio/bncc-2versao-revi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E0" w:rsidRPr="004B029B" w:rsidRDefault="004D058C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REGISTROS</w:t>
      </w:r>
    </w:p>
    <w:p w:rsidR="00221703" w:rsidRPr="004B029B" w:rsidRDefault="006343E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SEMINÁRIO ESTADUAL DO AMAZONAS</w:t>
      </w:r>
    </w:p>
    <w:p w:rsidR="00571430" w:rsidRPr="004B029B" w:rsidRDefault="0057143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Realização nos dias 02 e 03 de agosto de 2016</w:t>
      </w:r>
    </w:p>
    <w:p w:rsidR="006343E0" w:rsidRPr="004B029B" w:rsidRDefault="006343E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Local: Universidade Nilton Lins</w:t>
      </w:r>
      <w:r w:rsidR="00571430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/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Auditório: Vânia Pimentel</w:t>
      </w:r>
    </w:p>
    <w:p w:rsidR="006343E0" w:rsidRPr="004B029B" w:rsidRDefault="006343E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71430" w:rsidRPr="004B029B" w:rsidRDefault="00571430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71430" w:rsidRPr="004B029B" w:rsidRDefault="00571430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71430" w:rsidRPr="004B029B" w:rsidRDefault="00571430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343E0" w:rsidRPr="004B029B" w:rsidRDefault="006343E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Manaus, AM</w:t>
      </w:r>
    </w:p>
    <w:p w:rsidR="00221703" w:rsidRPr="004B029B" w:rsidRDefault="006343E0" w:rsidP="00017E01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Julho, 2016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ORGANIZAÇÃO:</w:t>
      </w:r>
    </w:p>
    <w:p w:rsidR="00A31E6D" w:rsidRPr="004B029B" w:rsidRDefault="00A31E6D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BF49C1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COMISSÃO</w:t>
      </w:r>
      <w:r w:rsidR="000D7A36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ESTADUAL DE MOBILIZAÇÃO DA BNCC-AMAZONAS:</w:t>
      </w:r>
    </w:p>
    <w:p w:rsidR="00571430" w:rsidRPr="004B029B" w:rsidRDefault="0057143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0D7A36" w:rsidRPr="004B029B" w:rsidRDefault="000D7A36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Vera Lúcia Lima da Silva</w:t>
      </w:r>
    </w:p>
    <w:p w:rsidR="000D7A36" w:rsidRPr="004B029B" w:rsidRDefault="000D7A36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Presidente da Comissão Estadual de Mobilização da Base Nacional Comum Curricular do Estado do Amazonas</w:t>
      </w:r>
      <w:r w:rsidR="00571430" w:rsidRPr="004B029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/CONSED.</w:t>
      </w:r>
    </w:p>
    <w:p w:rsidR="00571430" w:rsidRPr="004B029B" w:rsidRDefault="0057143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571430" w:rsidRPr="004B029B" w:rsidRDefault="0057143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Silleti Lúcia Sarubi Lyra</w:t>
      </w:r>
    </w:p>
    <w:p w:rsidR="00571430" w:rsidRPr="004B029B" w:rsidRDefault="0057143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Presidente da Comissão Estadual de Mobilização da Base Nacional Comum Curricular do Estado do Amazonas/UNDIME.</w:t>
      </w:r>
    </w:p>
    <w:p w:rsidR="00571430" w:rsidRPr="004B029B" w:rsidRDefault="0057143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0D7A36" w:rsidRPr="004B029B" w:rsidRDefault="000D7A36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0D7A36" w:rsidRPr="004B029B" w:rsidRDefault="000D7A36" w:rsidP="0055236C">
      <w:pPr>
        <w:pStyle w:val="Ttulo1"/>
        <w:jc w:val="both"/>
        <w:rPr>
          <w:b w:val="0"/>
          <w:color w:val="auto"/>
        </w:rPr>
      </w:pPr>
      <w:r w:rsidRPr="004B029B">
        <w:rPr>
          <w:b w:val="0"/>
          <w:color w:val="auto"/>
        </w:rPr>
        <w:t>AUXILIARES DE PESQUISA-UNB-AM</w:t>
      </w:r>
      <w:r w:rsidR="006343E0" w:rsidRPr="004B029B">
        <w:rPr>
          <w:b w:val="0"/>
          <w:color w:val="auto"/>
        </w:rPr>
        <w:t>:</w:t>
      </w:r>
    </w:p>
    <w:p w:rsidR="006343E0" w:rsidRPr="004B029B" w:rsidRDefault="006343E0" w:rsidP="005523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0D7A36" w:rsidRPr="004B029B" w:rsidRDefault="006343E0" w:rsidP="005523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Regina Célia Vieira</w:t>
      </w:r>
    </w:p>
    <w:p w:rsidR="000D7A36" w:rsidRPr="004B029B" w:rsidRDefault="006343E0" w:rsidP="005523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Soraya Lima</w:t>
      </w:r>
    </w:p>
    <w:p w:rsidR="000D7A36" w:rsidRPr="004B029B" w:rsidRDefault="006343E0" w:rsidP="005523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4B02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Willas Costa 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SECRETARIA: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Ana Donisete</w:t>
      </w:r>
      <w:r w:rsidR="008630C1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 Oliveira </w:t>
      </w:r>
    </w:p>
    <w:p w:rsidR="000D7A36" w:rsidRPr="004B029B" w:rsidRDefault="008630C1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Josi</w:t>
      </w:r>
      <w:r w:rsidR="000D7A36" w:rsidRPr="004B029B">
        <w:rPr>
          <w:rFonts w:ascii="Times New Roman" w:hAnsi="Times New Roman" w:cs="Times New Roman"/>
          <w:b/>
          <w:sz w:val="24"/>
          <w:szCs w:val="24"/>
          <w:lang w:val="pt-BR"/>
        </w:rPr>
        <w:t>nete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Costa Vicente Picanço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Nirley Holanda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Simone de Souza Lima</w:t>
      </w: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D7A36" w:rsidRPr="004B029B" w:rsidRDefault="000D7A36" w:rsidP="0055236C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F3679" w:rsidRPr="004B029B" w:rsidRDefault="00AF3679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7E01" w:rsidRDefault="00017E01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7E01" w:rsidRDefault="00017E01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7E01" w:rsidRPr="004B029B" w:rsidRDefault="00017E01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F3679" w:rsidRPr="004B029B" w:rsidRDefault="00017E01" w:rsidP="00017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Registro</w:t>
      </w:r>
      <w:r w:rsidR="007D3083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dos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Comentários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</w:t>
      </w:r>
      <w:r w:rsidR="002B63F9" w:rsidRPr="004B029B">
        <w:rPr>
          <w:rFonts w:ascii="Times New Roman" w:hAnsi="Times New Roman" w:cs="Times New Roman"/>
          <w:b/>
          <w:sz w:val="24"/>
          <w:szCs w:val="24"/>
          <w:lang w:val="pt-BR"/>
        </w:rPr>
        <w:t>º. TURNO</w:t>
      </w:r>
    </w:p>
    <w:p w:rsidR="007D3083" w:rsidRPr="004B029B" w:rsidRDefault="007D3083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D3083" w:rsidRPr="004B029B" w:rsidRDefault="007D308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DATA: 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>02/08/2016</w:t>
      </w:r>
    </w:p>
    <w:p w:rsidR="007D3083" w:rsidRPr="004B029B" w:rsidRDefault="007D308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SALA: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>408</w:t>
      </w:r>
    </w:p>
    <w:p w:rsidR="007D3083" w:rsidRPr="004B029B" w:rsidRDefault="004D058C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TURNO: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>2º</w:t>
      </w:r>
    </w:p>
    <w:p w:rsidR="00AB004A" w:rsidRPr="004B029B" w:rsidRDefault="007D308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NOME DO(S)(AS) COORDENADOR(A</w:t>
      </w:r>
      <w:r w:rsidR="004D058C" w:rsidRPr="004B029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A56263" w:rsidRPr="004B029B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B004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TATY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>AN</w:t>
      </w:r>
      <w:r w:rsidR="00AB004A" w:rsidRPr="004B029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B004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DE MELO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AFONSO,</w:t>
      </w:r>
    </w:p>
    <w:p w:rsidR="007D3083" w:rsidRPr="004B029B" w:rsidRDefault="00AB004A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</w:t>
      </w:r>
      <w:r w:rsidR="00FB08A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ALCILEI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VALE NETO</w:t>
      </w:r>
    </w:p>
    <w:p w:rsidR="00AB004A" w:rsidRPr="004B029B" w:rsidRDefault="007D3083" w:rsidP="0055236C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NOME DO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RELATOR (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D058C" w:rsidRPr="004B029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="00A56263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5943B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004A" w:rsidRPr="004B029B">
        <w:rPr>
          <w:rFonts w:ascii="Times New Roman" w:hAnsi="Times New Roman" w:cs="Times New Roman"/>
          <w:sz w:val="24"/>
          <w:szCs w:val="24"/>
          <w:lang w:val="pt-BR"/>
        </w:rPr>
        <w:t>RAYNALDA,</w:t>
      </w:r>
    </w:p>
    <w:p w:rsidR="007D3083" w:rsidRPr="004B029B" w:rsidRDefault="00AB004A" w:rsidP="0055236C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</w:t>
      </w:r>
      <w:r w:rsidR="005943B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LENICE SALERNO G. DE LIMA SANTOS</w:t>
      </w:r>
      <w:r w:rsidR="00FD5969" w:rsidRPr="004B029B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4D058C" w:rsidRPr="004B029B" w:rsidRDefault="007D308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NOME DO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SECRETRÁRIA:</w:t>
      </w:r>
      <w:r w:rsidR="005943B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AB004A" w:rsidRPr="004B029B">
        <w:rPr>
          <w:rFonts w:ascii="Times New Roman" w:hAnsi="Times New Roman" w:cs="Times New Roman"/>
          <w:sz w:val="24"/>
          <w:szCs w:val="24"/>
          <w:lang w:val="pt-BR"/>
        </w:rPr>
        <w:t>TEREZINHA DE JESUS L. BRANDÂO</w:t>
      </w:r>
    </w:p>
    <w:p w:rsidR="00A56263" w:rsidRPr="004B029B" w:rsidRDefault="00A5626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F43FD" w:rsidRPr="004B029B" w:rsidRDefault="004D058C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Objetivo </w:t>
      </w:r>
      <w:r w:rsidR="00A315ED" w:rsidRPr="004B029B">
        <w:rPr>
          <w:rFonts w:ascii="Times New Roman" w:hAnsi="Times New Roman" w:cs="Times New Roman"/>
          <w:sz w:val="24"/>
          <w:szCs w:val="24"/>
          <w:lang w:val="pt-BR"/>
        </w:rPr>
        <w:t>para o 2º</w:t>
      </w:r>
      <w:r w:rsidR="00F719CE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="00A315ED" w:rsidRPr="004B029B">
        <w:rPr>
          <w:rFonts w:ascii="Times New Roman" w:hAnsi="Times New Roman" w:cs="Times New Roman"/>
          <w:sz w:val="24"/>
          <w:szCs w:val="24"/>
          <w:lang w:val="pt-BR"/>
        </w:rPr>
        <w:t>Turno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712679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315ED" w:rsidRPr="004B029B">
        <w:rPr>
          <w:rFonts w:ascii="Times New Roman" w:hAnsi="Times New Roman" w:cs="Times New Roman"/>
          <w:sz w:val="24"/>
          <w:szCs w:val="24"/>
          <w:lang w:val="pt-BR"/>
        </w:rPr>
        <w:t>Analisar Clareza e Pertinência</w:t>
      </w:r>
      <w:r w:rsidR="00F719CE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dos objetivos de aprendizagem por </w:t>
      </w:r>
      <w:r w:rsidR="00F719CE" w:rsidRPr="004B029B">
        <w:rPr>
          <w:rFonts w:ascii="Times New Roman" w:hAnsi="Times New Roman" w:cs="Times New Roman"/>
          <w:bCs/>
          <w:sz w:val="24"/>
          <w:szCs w:val="24"/>
          <w:lang w:val="pt-BR"/>
        </w:rPr>
        <w:t>componente curricular e segmento</w:t>
      </w:r>
      <w:r w:rsidR="00F719CE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por meio da PERGUNTA NORTEADORA, </w:t>
      </w:r>
      <w:r w:rsidR="00F719CE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sobre os critérios de </w:t>
      </w:r>
      <w:r w:rsidR="00F719CE" w:rsidRPr="004B029B">
        <w:rPr>
          <w:rFonts w:ascii="Times New Roman" w:hAnsi="Times New Roman" w:cs="Times New Roman"/>
          <w:bCs/>
          <w:sz w:val="24"/>
          <w:szCs w:val="24"/>
          <w:lang w:val="pt-BR"/>
        </w:rPr>
        <w:t>CLAREZA</w:t>
      </w:r>
      <w:r w:rsidR="00F719CE" w:rsidRPr="004B029B">
        <w:rPr>
          <w:rFonts w:ascii="Times New Roman" w:hAnsi="Times New Roman" w:cs="Times New Roman"/>
          <w:sz w:val="24"/>
          <w:szCs w:val="24"/>
          <w:lang w:val="pt-BR"/>
        </w:rPr>
        <w:t>: O objetiv</w:t>
      </w:r>
      <w:r w:rsidR="006D1DA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o de aprendizagem não está claro </w:t>
      </w:r>
      <w:r w:rsidR="00F719CE" w:rsidRPr="004B029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35392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17E01" w:rsidRPr="004B029B">
        <w:rPr>
          <w:rFonts w:ascii="Times New Roman" w:hAnsi="Times New Roman" w:cs="Times New Roman"/>
          <w:bCs/>
          <w:sz w:val="24"/>
          <w:szCs w:val="24"/>
          <w:lang w:val="pt-BR"/>
        </w:rPr>
        <w:t>PERTINÊNCIA: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F719CE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objetivo de aprendizagem não é essencial (prioritário) para a BNCC na Educação Básica.).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24 PARTICIPANTES no total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QUESTAO 01 -HOUVE UMA ABSTENÇÃO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QUESTÃO 02- HOUVE UMA  ABSTENÇÃO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QUESTÃO 05- HOUVE UMA  ABSTENÇÃO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QUESTÃO 06- HOUVE UMA  ABSTENÇÃO</w:t>
      </w:r>
    </w:p>
    <w:p w:rsidR="004F43FD" w:rsidRPr="004B029B" w:rsidRDefault="004F43FD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</w:rPr>
        <w:t>QUESTÃO 07- HOUVE UMA ABSTENÇÃO</w:t>
      </w:r>
    </w:p>
    <w:p w:rsidR="004F43FD" w:rsidRPr="004B029B" w:rsidRDefault="00017E01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Sugestões</w:t>
      </w:r>
      <w:r w:rsidR="004F43FD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de modificação sugerida pelo grupo :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1-Suprimir os termos bebes, criança muito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pequena, criança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pequena. Que seja adequada a terminologia seguindo as etapas de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desenvolvimento infantil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conforme os teóricos da área.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2-Educação profissional e Tecnológica (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pág.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47) corrigir para os termos profissional e não profissionalizante.</w:t>
      </w:r>
    </w:p>
    <w:p w:rsidR="004F43FD" w:rsidRPr="004B029B" w:rsidRDefault="004F43F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3-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Trazer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o emprego do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documento anterior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(FORMAÇÃO HUMANA INTEGRAL)</w:t>
      </w:r>
    </w:p>
    <w:p w:rsidR="00BF34D0" w:rsidRPr="004B029B" w:rsidRDefault="00BF34D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058C" w:rsidRPr="004B029B" w:rsidRDefault="00AB004A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Man</w:t>
      </w:r>
      <w:r w:rsidR="004F43FD" w:rsidRPr="004B029B">
        <w:rPr>
          <w:rFonts w:ascii="Times New Roman" w:hAnsi="Times New Roman" w:cs="Times New Roman"/>
          <w:sz w:val="24"/>
          <w:szCs w:val="24"/>
          <w:lang w:val="pt-BR"/>
        </w:rPr>
        <w:t>au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s, Am, 02</w:t>
      </w:r>
      <w:r w:rsidR="004D058C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de agosto de 2016.</w:t>
      </w:r>
    </w:p>
    <w:p w:rsidR="002B63F9" w:rsidRPr="004B029B" w:rsidRDefault="002B63F9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F43FD" w:rsidRPr="004B029B" w:rsidRDefault="00017E01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Relatoras: RAYANALDA,</w:t>
      </w:r>
      <w:r w:rsidR="004F43FD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LENICE SALERNO G. DE LIMA SANTOS</w:t>
      </w:r>
    </w:p>
    <w:p w:rsidR="002B63F9" w:rsidRPr="004B029B" w:rsidRDefault="004F43FD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Secretaria: TEREZINHA DE JESUS L. BRANDÂO</w:t>
      </w:r>
    </w:p>
    <w:p w:rsidR="004F43FD" w:rsidRPr="004B029B" w:rsidRDefault="00017E01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Coordenador (</w:t>
      </w:r>
      <w:r w:rsidR="004F43FD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es): TATYANNA DE MELO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AFONSO,</w:t>
      </w:r>
    </w:p>
    <w:p w:rsidR="006D1DAA" w:rsidRPr="004B029B" w:rsidRDefault="004F43FD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</w:t>
      </w:r>
      <w:r w:rsidR="00074218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ALCILEI VALE NE</w:t>
      </w:r>
      <w:r w:rsidR="00074218" w:rsidRPr="004B029B">
        <w:rPr>
          <w:rFonts w:ascii="Times New Roman" w:hAnsi="Times New Roman" w:cs="Times New Roman"/>
          <w:sz w:val="24"/>
          <w:szCs w:val="24"/>
          <w:lang w:val="pt-BR"/>
        </w:rPr>
        <w:t>TO</w:t>
      </w:r>
    </w:p>
    <w:p w:rsidR="00A56263" w:rsidRPr="004B029B" w:rsidRDefault="00A56263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058C" w:rsidRPr="004B029B" w:rsidRDefault="00017E01" w:rsidP="00017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Registro</w:t>
      </w:r>
      <w:r w:rsidR="004D058C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dos Comentários  3º. TURNO</w:t>
      </w:r>
    </w:p>
    <w:p w:rsidR="004D058C" w:rsidRPr="004B029B" w:rsidRDefault="004D058C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DATA: 03/08/2016</w:t>
      </w: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SALA:</w:t>
      </w:r>
      <w:r w:rsidR="00A56263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408</w:t>
      </w: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TURNO</w:t>
      </w:r>
      <w:r w:rsidR="00985361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:3º</w:t>
      </w: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NOME DO(S)(AS) COORDENADOR(AS) TATYANNA DE MELO AFONSO ,</w:t>
      </w: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ALCILEI VALE NETO</w:t>
      </w:r>
    </w:p>
    <w:p w:rsidR="005943B5" w:rsidRPr="004B029B" w:rsidRDefault="005943B5" w:rsidP="0055236C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NOME DO RELATOR(AS) :   RAYNALDA,</w:t>
      </w:r>
    </w:p>
    <w:p w:rsidR="005943B5" w:rsidRPr="004B029B" w:rsidRDefault="005943B5" w:rsidP="0055236C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LENICE SALERNO G. DE LIMA SANTOS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5943B5" w:rsidRPr="004B029B" w:rsidRDefault="005943B5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NOME DO SECRETRÁRIA  :  TEREZINHA DE JESUS L. BRANDÂO</w:t>
      </w:r>
    </w:p>
    <w:p w:rsidR="006D1DAA" w:rsidRPr="004B029B" w:rsidRDefault="006D1DAA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058C" w:rsidRPr="004B029B" w:rsidRDefault="004D058C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Objetivos para o 3º: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Análise das etapas/segmentos: </w:t>
      </w:r>
      <w:r w:rsidR="007555AE" w:rsidRPr="004B029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>Educacao Infantil, Ensino Fundamental anos iniciais, Ensino Fundamental Anos Finais e Ensino Médio</w:t>
      </w:r>
      <w:r w:rsidR="00235392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(escrever a etapa que está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sendo analisada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na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sala)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por meio da PERGUNTA NORTEADORA: “Os objetivos de aprendizagem do(escrever a etapa) asseguram ao estudante o desenvolvimento do que é proposto pelos eixos de formação da etapa?” e “Como é possível melhorar o desenvolvimento do que é proposto pelos eixos de formação da etapa por meio dos objetivos de aprendizagem? </w:t>
      </w:r>
    </w:p>
    <w:p w:rsidR="0039024D" w:rsidRPr="004B029B" w:rsidRDefault="0039024D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9024D" w:rsidRPr="004B029B" w:rsidRDefault="0039024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85361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PARTICIPANTES no total</w:t>
      </w:r>
    </w:p>
    <w:p w:rsidR="002212F5" w:rsidRPr="004B029B" w:rsidRDefault="002212F5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9024D" w:rsidRPr="004B029B" w:rsidRDefault="0039024D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QUESTÃO 02-  </w:t>
      </w:r>
      <w:r w:rsidR="002212F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UMA ABSTENÇÃO</w:t>
      </w:r>
    </w:p>
    <w:p w:rsidR="00972A2F" w:rsidRPr="004B029B" w:rsidRDefault="00972A2F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2A2F" w:rsidRPr="004B029B" w:rsidRDefault="00593234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SUGEST</w:t>
      </w:r>
      <w:r w:rsidR="00E90BC0" w:rsidRPr="004B029B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="00EA1BAC" w:rsidRPr="004B029B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91F58" w:rsidRPr="004B029B" w:rsidRDefault="00991F58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2A2F" w:rsidRPr="004B029B" w:rsidRDefault="00E90BC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1-</w:t>
      </w:r>
      <w:r w:rsidR="00972A2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017E01">
        <w:rPr>
          <w:rFonts w:ascii="Times New Roman" w:hAnsi="Times New Roman" w:cs="Times New Roman"/>
          <w:sz w:val="24"/>
          <w:szCs w:val="24"/>
          <w:lang w:val="pt-BR"/>
        </w:rPr>
        <w:t xml:space="preserve">todo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texto da</w:t>
      </w:r>
      <w:r w:rsidR="00972A2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BNCC</w:t>
      </w:r>
      <w:r w:rsidR="00017E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substituir os termos “</w:t>
      </w:r>
      <w:r w:rsidR="00972A2F" w:rsidRPr="004B029B">
        <w:rPr>
          <w:rFonts w:ascii="Times New Roman" w:hAnsi="Times New Roman" w:cs="Times New Roman"/>
          <w:sz w:val="24"/>
          <w:szCs w:val="24"/>
          <w:lang w:val="pt-BR"/>
        </w:rPr>
        <w:t>homem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>” por pessoa humana ou</w:t>
      </w:r>
      <w:r w:rsidR="00972A2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ser humano e 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cor e raça por  etnia .</w:t>
      </w:r>
    </w:p>
    <w:p w:rsidR="00E90BC0" w:rsidRPr="004B029B" w:rsidRDefault="00E90BC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0BC0" w:rsidRPr="004B029B" w:rsidRDefault="00E90BC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2-O documento continua muito extenso, ainda há excesso de objetivos de aprendizagem em alguns componentes curriculares. É preciso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enxuga-lo, garantindo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que realmente foque nas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aprendizagens essenciais para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todos, deixando espaço para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a adaptação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das propostas curriculares dos sistemas de ensino</w:t>
      </w:r>
    </w:p>
    <w:p w:rsidR="00F36680" w:rsidRPr="004B029B" w:rsidRDefault="00F36680" w:rsidP="004B029B">
      <w:pPr>
        <w:pStyle w:val="PargrafodaLista"/>
        <w:widowControl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3- Garantir a liberdade de expressão e a estimulação do encantamento pela cultura local, regional, continental e global;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F36680" w:rsidRPr="004B029B" w:rsidRDefault="00F3668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6680" w:rsidRPr="004B029B" w:rsidRDefault="00F3668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6680" w:rsidRPr="004B029B" w:rsidRDefault="00F3668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6680" w:rsidRPr="004B029B" w:rsidRDefault="00F36680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6680" w:rsidRPr="004B029B" w:rsidRDefault="00F36680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4-Assegurar nas atividades socioeducativas o uso de materiais lúdicos para estimular o desenvolvimento cognitivo do educando (brincadeiras, ritmos sonoros, desenhos, pinturas, comparação, jogos, contagens e gêneros textuais);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F36680" w:rsidRPr="004B029B" w:rsidRDefault="00F36680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36680" w:rsidRPr="004B029B" w:rsidRDefault="00F36680" w:rsidP="004B029B">
      <w:pPr>
        <w:pStyle w:val="PargrafodaLista"/>
        <w:widowControl/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5-Valorizar as próprias qualidades do aluno em uma dimensão afetiva, moral, social com base na realidade local;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4B029B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6680" w:rsidRPr="004B029B" w:rsidRDefault="00F36680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6-Compreensão das diferentes formas de comunicação e expressão com a utilização da arte, da matemática, das ciências humanas, sociais e naturais, de forma interdisciplinar;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F36680" w:rsidRPr="004B029B" w:rsidRDefault="00F36680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F36680" w:rsidRPr="004B029B" w:rsidRDefault="00B0564A" w:rsidP="004B029B">
      <w:pPr>
        <w:pStyle w:val="PargrafodaLista"/>
        <w:widowControl/>
        <w:spacing w:after="200" w:line="276" w:lineRule="auto"/>
        <w:ind w:left="851" w:hanging="81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7-</w:t>
      </w:r>
      <w:r w:rsidR="00F36680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Garantia de material didático pedagógico para uso em atividades de cunho educativo como: leitura, jogos, brincadeiras e atividades lúdicas; </w:t>
      </w:r>
      <w:r w:rsidR="00F36680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2973AA" w:rsidRPr="004B029B" w:rsidRDefault="00B0564A" w:rsidP="004B029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8-Fortalecimento de programas e projetos regionais que desenvolvem </w:t>
      </w:r>
      <w:r w:rsidR="002973A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</w:p>
    <w:p w:rsidR="00B0564A" w:rsidRPr="004B029B" w:rsidRDefault="002973AA" w:rsidP="0055236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="00B0564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de cunho educativo; </w:t>
      </w:r>
      <w:r w:rsidR="00B0564A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</w:t>
      </w:r>
    </w:p>
    <w:p w:rsidR="002973AA" w:rsidRPr="004B029B" w:rsidRDefault="002973AA" w:rsidP="0055236C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64A" w:rsidRPr="004B029B" w:rsidRDefault="002973AA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9-</w:t>
      </w:r>
      <w:r w:rsidR="00B0564A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Estimular as crianças a explorarem e resolverem pequenos problemas do cotidiano ex: reivindicar, questionar, opinar, individual e coletivamente; </w:t>
      </w:r>
      <w:r w:rsidR="00B0564A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2973AA" w:rsidRPr="004B029B" w:rsidRDefault="002973AA" w:rsidP="0055236C">
      <w:pPr>
        <w:pStyle w:val="PargrafodaLista"/>
        <w:widowControl/>
        <w:spacing w:after="200" w:line="276" w:lineRule="auto"/>
        <w:ind w:left="567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2973AA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10. </w:t>
      </w:r>
      <w:r w:rsidR="002973AA" w:rsidRPr="004B029B">
        <w:rPr>
          <w:rFonts w:ascii="Times New Roman" w:hAnsi="Times New Roman" w:cs="Times New Roman"/>
          <w:sz w:val="24"/>
          <w:szCs w:val="24"/>
          <w:lang w:val="pt-BR"/>
        </w:rPr>
        <w:t>Conhecer os direitos adquiridos por lei que lhes garantem atendimento educacional especializado: psicólogo, fisioterapeuta, fonoaudiólogo, assistente social e outros; transporte escolar, recursos didáticos e de tecnologia assistivas de acordo com as suas necessidades;</w:t>
      </w:r>
      <w:r w:rsidR="002973AA" w:rsidRPr="004B029B">
        <w:rPr>
          <w:rFonts w:ascii="Times New Roman" w:hAnsi="Times New Roman" w:cs="Times New Roman"/>
          <w:i/>
          <w:sz w:val="24"/>
          <w:szCs w:val="24"/>
          <w:lang w:val="pt-BR"/>
        </w:rPr>
        <w:t xml:space="preserve">( Todas as áreas do </w:t>
      </w:r>
      <w:r w:rsidR="00017E01" w:rsidRPr="004B029B">
        <w:rPr>
          <w:rFonts w:ascii="Times New Roman" w:hAnsi="Times New Roman" w:cs="Times New Roman"/>
          <w:i/>
          <w:sz w:val="24"/>
          <w:szCs w:val="24"/>
          <w:lang w:val="pt-BR"/>
        </w:rPr>
        <w:t>conhecimento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017E01"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="002973AA" w:rsidRPr="004B029B">
        <w:rPr>
          <w:rFonts w:ascii="Times New Roman" w:hAnsi="Times New Roman" w:cs="Times New Roman"/>
          <w:b/>
          <w:sz w:val="24"/>
          <w:szCs w:val="24"/>
          <w:lang w:val="pt-BR"/>
        </w:rPr>
        <w:t>Educação Especial)</w:t>
      </w:r>
    </w:p>
    <w:p w:rsidR="004B029B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F1CC5" w:rsidRDefault="004B029B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11. </w:t>
      </w:r>
      <w:r w:rsidR="004F1CC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-O uso socioambiental dos rios da Amazônia, de forma interdisciplinar;        </w:t>
      </w:r>
      <w:r w:rsidR="004F1CC5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4B029B" w:rsidRPr="004B029B" w:rsidRDefault="004B029B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F1CC5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12. </w:t>
      </w:r>
      <w:r w:rsidR="004F1CC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A sustentabilidade e segurança alimentar da Amazônia, de forma interdisciplinar; </w:t>
      </w:r>
      <w:r w:rsidR="004F1CC5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4F1CC5" w:rsidRPr="004B029B" w:rsidRDefault="004F1CC5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4F1CC5" w:rsidRDefault="004F1CC5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13-Aproveitamento dos recursos naturais para a produção de energia saudável, de forma interdisciplinar;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4B029B" w:rsidRPr="004B029B" w:rsidRDefault="004B029B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F36680" w:rsidRPr="004B029B" w:rsidRDefault="004B029B" w:rsidP="004B029B">
      <w:pPr>
        <w:pStyle w:val="PargrafodaLista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14. </w:t>
      </w:r>
      <w:r w:rsidR="004F1CC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Apropriar-se de elementos das linguagens das tecnologias de informação e comunicação em língua estrangeira para fazer uso de ferramentas como dicionários, tradutores, GPS, mapas virtuais, tutoriais, jogos e sites, identificando novas possibilidades de aprendizagem e usando-as para prática de vocabulário, pronuncia etc. (Língua Estrangeira - Observação: A escola precisa fornecer estrutura e </w:t>
      </w:r>
      <w:r w:rsidR="004F1CC5" w:rsidRPr="004B029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ferramentas tecnológicas); </w:t>
      </w:r>
      <w:r w:rsidR="004F1CC5" w:rsidRPr="004B029B">
        <w:rPr>
          <w:rFonts w:ascii="Times New Roman" w:hAnsi="Times New Roman" w:cs="Times New Roman"/>
          <w:b/>
          <w:sz w:val="24"/>
          <w:szCs w:val="24"/>
          <w:lang w:val="pt-BR"/>
        </w:rPr>
        <w:t>[Todas as Áreas do conhecimento]</w:t>
      </w:r>
    </w:p>
    <w:p w:rsidR="004B029B" w:rsidRDefault="004B029B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51DF" w:rsidRDefault="00972A2F" w:rsidP="0055236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LINGUAGEM:</w:t>
      </w:r>
    </w:p>
    <w:p w:rsidR="004B029B" w:rsidRPr="004B029B" w:rsidRDefault="004B029B" w:rsidP="0055236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Conhecer, de forma introdutória, as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manifestações artísticas e culturais locais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, regional, nacional;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[Linguagem]</w:t>
      </w: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de esporte, cultura e lazer;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[Linguagem]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972A2F" w:rsidRDefault="00F36680" w:rsidP="004B029B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="00972A2F" w:rsidRPr="004B029B">
        <w:rPr>
          <w:rFonts w:ascii="Times New Roman" w:hAnsi="Times New Roman" w:cs="Times New Roman"/>
          <w:b/>
          <w:sz w:val="24"/>
          <w:szCs w:val="24"/>
          <w:lang w:val="pt-BR"/>
        </w:rPr>
        <w:t>CIENCIAS HUMANAS</w:t>
      </w:r>
    </w:p>
    <w:p w:rsidR="004B029B" w:rsidRPr="004B029B" w:rsidRDefault="004B029B" w:rsidP="004B029B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F1CC5" w:rsidRPr="004B029B" w:rsidRDefault="007151DF" w:rsidP="0055236C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1-</w:t>
      </w:r>
      <w:r w:rsidR="004F1CC5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Garantia de material didático pedagógico que contemple os conhecimentos específicos e diferenciados das regiões dos Estados Brasileiros de forma mais ampla; </w:t>
      </w:r>
    </w:p>
    <w:p w:rsidR="004F1CC5" w:rsidRPr="004B029B" w:rsidRDefault="004F1CC5" w:rsidP="0055236C">
      <w:pPr>
        <w:pStyle w:val="PargrafodaLista"/>
        <w:ind w:left="426" w:firstLine="67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Exemplo: Num período anterior, era impresso e distribuído nas redes estaduais de ensino, livros didáticos como geografia e História do Amazonas, de modo que, eram muito bem explorados nas salas de aula. No entanto, nos livros didáticos atuais, estes conhecimentos são apresentados de forma resumida.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51DF" w:rsidRPr="004B029B" w:rsidRDefault="007151DF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2-Estabelecer relações das mudanças históricas, enfatizando a origem e a cultura local, regional e nacional (tradições, costumes, etnia, raça, religião e folclore)</w:t>
      </w:r>
    </w:p>
    <w:p w:rsidR="004B029B" w:rsidRDefault="004B029B" w:rsidP="004B029B">
      <w:pPr>
        <w:pStyle w:val="PargrafodaLista"/>
        <w:widowControl/>
        <w:spacing w:after="200" w:line="276" w:lineRule="auto"/>
        <w:ind w:left="426" w:hanging="39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51DF" w:rsidRPr="004B029B" w:rsidRDefault="004B029B" w:rsidP="004B029B">
      <w:pPr>
        <w:pStyle w:val="PargrafodaLista"/>
        <w:widowControl/>
        <w:spacing w:after="200" w:line="276" w:lineRule="auto"/>
        <w:ind w:left="426" w:hanging="3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>Explorar conceitos e conhecimentos dos aspectos da cultura amazonense: música, culinária, artesanato, dança, mitos de origem (lendas, folclore, rituais e medicina regional), variedades lingüísticas, agricultura e criação de animais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Conhecer aspectos físicos da Amazônia (tipos de estação, demográficos, econômicos, sociais, modais de transporte); </w:t>
      </w:r>
    </w:p>
    <w:p w:rsidR="000A101D" w:rsidRPr="004B029B" w:rsidRDefault="000A101D" w:rsidP="00017E01">
      <w:pPr>
        <w:pStyle w:val="PargrafodaLista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5. C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onhecer a constituição étnica e o processo de formação da população amazônica; </w:t>
      </w:r>
      <w:r w:rsidR="007151DF"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Pr="004B029B" w:rsidRDefault="007151DF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6-Conhecer cientificamente a diversidade da fauna e flora amazônica que resultem em benefícios para o tratamento de patologias simples, médias e de alta complexidade, reconhecendo seu valor para a conservação e preservação (combatendo o desmatamento, as queimadas, extração ilegal, tráfico de animais e vegetais) da vida humana;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Default="004B029B" w:rsidP="004B029B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Reconhecer a importância do uso socioambiental dos rios da Amazônia; </w:t>
      </w:r>
      <w:r w:rsidR="007151DF"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:rsidR="004B029B" w:rsidRPr="004B029B" w:rsidRDefault="004B029B" w:rsidP="004B029B">
      <w:pPr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51DF" w:rsidRPr="004B029B" w:rsidRDefault="004B029B" w:rsidP="004B029B">
      <w:pPr>
        <w:pStyle w:val="PargrafodaLista"/>
        <w:widowControl/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8.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Compreender a sustentabilidade e segurança alimentar da Amazônia; </w:t>
      </w:r>
      <w:r w:rsidR="007151DF"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Default="004B029B" w:rsidP="004B029B">
      <w:pPr>
        <w:pStyle w:val="PargrafodaLista"/>
        <w:widowControl/>
        <w:spacing w:after="200" w:line="276" w:lineRule="auto"/>
        <w:ind w:left="426" w:hanging="3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9.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Conhecer o aproveitamento dos recursos naturais para a produção de energia saudável; </w:t>
      </w:r>
      <w:r w:rsidR="007151DF"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Humanas]</w:t>
      </w:r>
    </w:p>
    <w:p w:rsidR="004B029B" w:rsidRPr="004B029B" w:rsidRDefault="004B029B" w:rsidP="004B029B">
      <w:pPr>
        <w:pStyle w:val="PargrafodaLista"/>
        <w:widowControl/>
        <w:spacing w:after="200" w:line="276" w:lineRule="auto"/>
        <w:ind w:left="426" w:hanging="3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10.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>Noções de conhecimentos sobre agricultura, pecuária, piscicultura, apicultura e outras atividades ligadas ao setor primário;</w:t>
      </w:r>
    </w:p>
    <w:p w:rsidR="004B029B" w:rsidRPr="004B029B" w:rsidRDefault="004B029B" w:rsidP="004B029B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151DF" w:rsidRDefault="004B029B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11.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>Fortalecimento de programas e projetos regionais que desenvolvem atividades de cunho educativo;</w:t>
      </w:r>
    </w:p>
    <w:p w:rsidR="004B029B" w:rsidRPr="004B029B" w:rsidRDefault="004B029B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51DF" w:rsidRPr="004B029B" w:rsidRDefault="004B029B" w:rsidP="004B029B">
      <w:pPr>
        <w:pStyle w:val="PargrafodaLista"/>
        <w:widowControl/>
        <w:spacing w:after="200" w:line="276" w:lineRule="auto"/>
        <w:ind w:left="426" w:hanging="3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12. </w:t>
      </w:r>
      <w:r w:rsidR="007151DF" w:rsidRPr="004B029B">
        <w:rPr>
          <w:rFonts w:ascii="Times New Roman" w:hAnsi="Times New Roman" w:cs="Times New Roman"/>
          <w:sz w:val="24"/>
          <w:szCs w:val="24"/>
          <w:lang w:val="pt-BR"/>
        </w:rPr>
        <w:t>Conhecer a origem dos primeiros habitantes e a história dos municípios brasileiros; [Ciências Humanas]</w:t>
      </w:r>
    </w:p>
    <w:p w:rsidR="004F1CC5" w:rsidRPr="004B029B" w:rsidRDefault="004F1CC5" w:rsidP="0055236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72A2F" w:rsidRPr="004B029B" w:rsidRDefault="00F36680" w:rsidP="0055236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</w:t>
      </w:r>
      <w:r w:rsidR="00972A2F" w:rsidRPr="004B029B">
        <w:rPr>
          <w:rFonts w:ascii="Times New Roman" w:hAnsi="Times New Roman" w:cs="Times New Roman"/>
          <w:b/>
          <w:sz w:val="24"/>
          <w:szCs w:val="24"/>
          <w:lang w:val="pt-BR"/>
        </w:rPr>
        <w:t>CIENCIAS DA NATUREZA</w:t>
      </w: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de conhecimentos sobre agricultura, pecuária, piscicultura, apicultura e atividades ligadas ao setor primário;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Naturais]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de meio de transporte: terrestre, aquático e aéreo; com predominância local, regional, nacional e global. </w:t>
      </w:r>
      <w:r w:rsidRPr="004B029B">
        <w:rPr>
          <w:rFonts w:ascii="Times New Roman" w:hAnsi="Times New Roman" w:cs="Times New Roman"/>
          <w:b/>
          <w:sz w:val="24"/>
          <w:szCs w:val="24"/>
        </w:rPr>
        <w:t>[Ciências Naturais]</w:t>
      </w:r>
    </w:p>
    <w:p w:rsidR="007151DF" w:rsidRPr="004B029B" w:rsidRDefault="007151DF" w:rsidP="0055236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de conhecimentos sobre a medicina natural;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Naturais]</w:t>
      </w:r>
    </w:p>
    <w:p w:rsidR="007151DF" w:rsidRPr="004B029B" w:rsidRDefault="007151DF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de conhecimentos gerais de seu próprio corpo, do outro, considerando o meio em que vivem, os fenômenos físicos, as relações entre os seres vivos e as mudanças produzidas pela ação do homem;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Naturais]</w:t>
      </w:r>
    </w:p>
    <w:p w:rsidR="00EA1BAC" w:rsidRPr="004B029B" w:rsidRDefault="00EA1BAC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Noções do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bem-estar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próprio e social com saúde, boa convivência familiar e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sócio educacional</w:t>
      </w: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>[Ciências humanas e naturais]</w:t>
      </w:r>
    </w:p>
    <w:p w:rsidR="00991F58" w:rsidRPr="004B029B" w:rsidRDefault="00991F58" w:rsidP="0055236C">
      <w:pPr>
        <w:pStyle w:val="PargrafodaLista"/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91F58" w:rsidRPr="004B029B" w:rsidRDefault="00991F58" w:rsidP="0055236C">
      <w:pPr>
        <w:pStyle w:val="PargrafodaLista"/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CIENCIAS</w:t>
      </w:r>
      <w:r w:rsidR="0084226E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17E01" w:rsidRPr="004B029B">
        <w:rPr>
          <w:rFonts w:ascii="Times New Roman" w:hAnsi="Times New Roman" w:cs="Times New Roman"/>
          <w:sz w:val="24"/>
          <w:szCs w:val="24"/>
          <w:lang w:val="pt-BR"/>
        </w:rPr>
        <w:t>da NATUREZA</w:t>
      </w:r>
    </w:p>
    <w:p w:rsidR="00991F58" w:rsidRPr="004B029B" w:rsidRDefault="00991F58" w:rsidP="0055236C">
      <w:pPr>
        <w:pStyle w:val="PargrafodaLista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Noções de uso dos recursos naturais como fonte de renda sustentável para a economia local</w:t>
      </w:r>
    </w:p>
    <w:p w:rsidR="0084226E" w:rsidRPr="004B029B" w:rsidRDefault="0084226E" w:rsidP="0055236C">
      <w:pPr>
        <w:pStyle w:val="PargrafodaLista"/>
        <w:widowControl/>
        <w:spacing w:after="200" w:line="276" w:lineRule="auto"/>
        <w:ind w:left="72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84226E" w:rsidRPr="004B029B" w:rsidRDefault="0084226E" w:rsidP="0055236C">
      <w:pPr>
        <w:pStyle w:val="PargrafodaLista"/>
        <w:widowControl/>
        <w:spacing w:after="200" w:line="276" w:lineRule="auto"/>
        <w:ind w:left="72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84226E" w:rsidRPr="004B029B" w:rsidRDefault="0084226E" w:rsidP="0055236C">
      <w:pPr>
        <w:pStyle w:val="PargrafodaLista"/>
        <w:widowControl/>
        <w:spacing w:after="200" w:line="276" w:lineRule="auto"/>
        <w:ind w:left="36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9024D" w:rsidRPr="004B029B" w:rsidRDefault="0039024D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63F9" w:rsidRPr="004B029B" w:rsidRDefault="00017E01" w:rsidP="005523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Manaus</w:t>
      </w:r>
      <w:r w:rsidR="00074218" w:rsidRPr="004B029B">
        <w:rPr>
          <w:rFonts w:ascii="Times New Roman" w:hAnsi="Times New Roman" w:cs="Times New Roman"/>
          <w:sz w:val="24"/>
          <w:szCs w:val="24"/>
          <w:lang w:val="pt-BR"/>
        </w:rPr>
        <w:t>, Am, 03</w:t>
      </w:r>
      <w:r w:rsidR="002B63F9"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de agosto de 2016.</w:t>
      </w:r>
    </w:p>
    <w:p w:rsidR="002B63F9" w:rsidRPr="004B029B" w:rsidRDefault="002B63F9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74218" w:rsidRPr="004B029B" w:rsidRDefault="00074218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Relatoras :RAYANALDA , LENICE SALERNO G. DE LIMA SANTOS</w:t>
      </w:r>
    </w:p>
    <w:p w:rsidR="00074218" w:rsidRPr="004B029B" w:rsidRDefault="00074218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Secretaria: TEREZINHA DE JESUS L. BRANDÂO</w:t>
      </w:r>
    </w:p>
    <w:p w:rsidR="00074218" w:rsidRPr="004B029B" w:rsidRDefault="00074218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>Coordenador(es): TATYANNA DE MELO AFONSO ,</w:t>
      </w:r>
    </w:p>
    <w:p w:rsidR="00074218" w:rsidRPr="004B029B" w:rsidRDefault="00074218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ALCILEI VALE NETO</w:t>
      </w:r>
    </w:p>
    <w:p w:rsidR="00074218" w:rsidRPr="004B029B" w:rsidRDefault="00074218" w:rsidP="0055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A6D80" w:rsidRPr="004B029B" w:rsidRDefault="004D058C" w:rsidP="00552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B029B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Registros dos Comentários - </w:t>
      </w:r>
      <w:r w:rsidR="001A6D80" w:rsidRPr="004B029B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bookmarkStart w:id="0" w:name="_GoBack"/>
      <w:bookmarkEnd w:id="0"/>
      <w:r w:rsidR="001A6D80" w:rsidRPr="004B029B">
        <w:rPr>
          <w:rFonts w:ascii="Times New Roman" w:hAnsi="Times New Roman" w:cs="Times New Roman"/>
          <w:b/>
          <w:sz w:val="24"/>
          <w:szCs w:val="24"/>
          <w:lang w:val="pt-BR"/>
        </w:rPr>
        <w:t>º. TURNO</w:t>
      </w:r>
    </w:p>
    <w:p w:rsidR="004D058C" w:rsidRPr="004B029B" w:rsidRDefault="004D058C" w:rsidP="0055236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D058C" w:rsidRPr="004B029B" w:rsidSect="00430DD7">
      <w:headerReference w:type="default" r:id="rId9"/>
      <w:footerReference w:type="default" r:id="rId10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0C" w:rsidRDefault="0077430C" w:rsidP="006343E0">
      <w:r>
        <w:separator/>
      </w:r>
    </w:p>
  </w:endnote>
  <w:endnote w:type="continuationSeparator" w:id="0">
    <w:p w:rsidR="0077430C" w:rsidRDefault="0077430C" w:rsidP="0063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E0" w:rsidRDefault="00BF49C1">
    <w:pPr>
      <w:pStyle w:val="Rodap"/>
    </w:pPr>
    <w:r>
      <w:rPr>
        <w:noProof/>
        <w:lang w:val="pt-BR" w:eastAsia="pt-BR"/>
      </w:rPr>
      <w:drawing>
        <wp:inline distT="0" distB="0" distL="0" distR="0">
          <wp:extent cx="5924550" cy="628650"/>
          <wp:effectExtent l="19050" t="0" r="0" b="0"/>
          <wp:docPr id="2" name="Imagem 1" descr="http://basenacionalcomum.mec.gov.br/images/site/inicio/bncc-2versao-rev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basenacionalcomum.mec.gov.br/images/site/inicio/bncc-2versao-revis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503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3E0" w:rsidRDefault="006343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0C" w:rsidRDefault="0077430C" w:rsidP="006343E0">
      <w:r>
        <w:separator/>
      </w:r>
    </w:p>
  </w:footnote>
  <w:footnote w:type="continuationSeparator" w:id="0">
    <w:p w:rsidR="0077430C" w:rsidRDefault="0077430C" w:rsidP="0063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D" w:rsidRDefault="007D4BFE">
    <w:pPr>
      <w:pStyle w:val="Cabealho"/>
      <w:jc w:val="right"/>
    </w:pPr>
    <w:r>
      <w:fldChar w:fldCharType="begin"/>
    </w:r>
    <w:r w:rsidR="00A31E6D">
      <w:instrText>PAGE   \* MERGEFORMAT</w:instrText>
    </w:r>
    <w:r>
      <w:fldChar w:fldCharType="separate"/>
    </w:r>
    <w:r w:rsidR="00BF49C1" w:rsidRPr="00BF49C1">
      <w:rPr>
        <w:noProof/>
        <w:lang w:val="pt-BR"/>
      </w:rPr>
      <w:t>2</w:t>
    </w:r>
    <w:r>
      <w:fldChar w:fldCharType="end"/>
    </w:r>
  </w:p>
  <w:p w:rsidR="00A31E6D" w:rsidRDefault="00A31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A0"/>
    <w:multiLevelType w:val="hybridMultilevel"/>
    <w:tmpl w:val="F0B044B2"/>
    <w:lvl w:ilvl="0" w:tplc="95A4226C">
      <w:start w:val="1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5007077"/>
    <w:multiLevelType w:val="hybridMultilevel"/>
    <w:tmpl w:val="B14C1C92"/>
    <w:lvl w:ilvl="0" w:tplc="89483A1C">
      <w:numFmt w:val="bullet"/>
      <w:lvlText w:val="-"/>
      <w:lvlJc w:val="left"/>
      <w:pPr>
        <w:ind w:left="69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D070EBCE">
      <w:numFmt w:val="bullet"/>
      <w:lvlText w:val="•"/>
      <w:lvlJc w:val="left"/>
      <w:pPr>
        <w:ind w:left="366" w:hanging="96"/>
      </w:pPr>
      <w:rPr>
        <w:rFonts w:hint="default"/>
      </w:rPr>
    </w:lvl>
    <w:lvl w:ilvl="2" w:tplc="DECCE1F2">
      <w:numFmt w:val="bullet"/>
      <w:lvlText w:val="•"/>
      <w:lvlJc w:val="left"/>
      <w:pPr>
        <w:ind w:left="672" w:hanging="96"/>
      </w:pPr>
      <w:rPr>
        <w:rFonts w:hint="default"/>
      </w:rPr>
    </w:lvl>
    <w:lvl w:ilvl="3" w:tplc="A7DC0D32">
      <w:numFmt w:val="bullet"/>
      <w:lvlText w:val="•"/>
      <w:lvlJc w:val="left"/>
      <w:pPr>
        <w:ind w:left="978" w:hanging="96"/>
      </w:pPr>
      <w:rPr>
        <w:rFonts w:hint="default"/>
      </w:rPr>
    </w:lvl>
    <w:lvl w:ilvl="4" w:tplc="79C85470">
      <w:numFmt w:val="bullet"/>
      <w:lvlText w:val="•"/>
      <w:lvlJc w:val="left"/>
      <w:pPr>
        <w:ind w:left="1284" w:hanging="96"/>
      </w:pPr>
      <w:rPr>
        <w:rFonts w:hint="default"/>
      </w:rPr>
    </w:lvl>
    <w:lvl w:ilvl="5" w:tplc="B0AE91D0">
      <w:numFmt w:val="bullet"/>
      <w:lvlText w:val="•"/>
      <w:lvlJc w:val="left"/>
      <w:pPr>
        <w:ind w:left="1590" w:hanging="96"/>
      </w:pPr>
      <w:rPr>
        <w:rFonts w:hint="default"/>
      </w:rPr>
    </w:lvl>
    <w:lvl w:ilvl="6" w:tplc="5B6A65DA">
      <w:numFmt w:val="bullet"/>
      <w:lvlText w:val="•"/>
      <w:lvlJc w:val="left"/>
      <w:pPr>
        <w:ind w:left="1896" w:hanging="96"/>
      </w:pPr>
      <w:rPr>
        <w:rFonts w:hint="default"/>
      </w:rPr>
    </w:lvl>
    <w:lvl w:ilvl="7" w:tplc="C4E63F3C">
      <w:numFmt w:val="bullet"/>
      <w:lvlText w:val="•"/>
      <w:lvlJc w:val="left"/>
      <w:pPr>
        <w:ind w:left="2202" w:hanging="96"/>
      </w:pPr>
      <w:rPr>
        <w:rFonts w:hint="default"/>
      </w:rPr>
    </w:lvl>
    <w:lvl w:ilvl="8" w:tplc="45C64660">
      <w:numFmt w:val="bullet"/>
      <w:lvlText w:val="•"/>
      <w:lvlJc w:val="left"/>
      <w:pPr>
        <w:ind w:left="2508" w:hanging="96"/>
      </w:pPr>
      <w:rPr>
        <w:rFonts w:hint="default"/>
      </w:rPr>
    </w:lvl>
  </w:abstractNum>
  <w:abstractNum w:abstractNumId="2">
    <w:nsid w:val="0ADB34BF"/>
    <w:multiLevelType w:val="hybridMultilevel"/>
    <w:tmpl w:val="8F6EF0E2"/>
    <w:lvl w:ilvl="0" w:tplc="BC3CCCD8">
      <w:start w:val="1"/>
      <w:numFmt w:val="decimal"/>
      <w:lvlText w:val="%1."/>
      <w:lvlJc w:val="left"/>
      <w:pPr>
        <w:ind w:left="102" w:hanging="408"/>
      </w:pPr>
      <w:rPr>
        <w:rFonts w:ascii="Tahoma" w:eastAsia="Tahoma" w:hAnsi="Tahoma" w:cs="Tahoma" w:hint="default"/>
        <w:color w:val="444444"/>
        <w:spacing w:val="-1"/>
        <w:w w:val="99"/>
        <w:sz w:val="19"/>
        <w:szCs w:val="19"/>
      </w:rPr>
    </w:lvl>
    <w:lvl w:ilvl="1" w:tplc="323A53C8">
      <w:numFmt w:val="bullet"/>
      <w:lvlText w:val="•"/>
      <w:lvlJc w:val="left"/>
      <w:pPr>
        <w:ind w:left="960" w:hanging="408"/>
      </w:pPr>
      <w:rPr>
        <w:rFonts w:hint="default"/>
      </w:rPr>
    </w:lvl>
    <w:lvl w:ilvl="2" w:tplc="85686622">
      <w:numFmt w:val="bullet"/>
      <w:lvlText w:val="•"/>
      <w:lvlJc w:val="left"/>
      <w:pPr>
        <w:ind w:left="1821" w:hanging="408"/>
      </w:pPr>
      <w:rPr>
        <w:rFonts w:hint="default"/>
      </w:rPr>
    </w:lvl>
    <w:lvl w:ilvl="3" w:tplc="A8C04DD6">
      <w:numFmt w:val="bullet"/>
      <w:lvlText w:val="•"/>
      <w:lvlJc w:val="left"/>
      <w:pPr>
        <w:ind w:left="2681" w:hanging="408"/>
      </w:pPr>
      <w:rPr>
        <w:rFonts w:hint="default"/>
      </w:rPr>
    </w:lvl>
    <w:lvl w:ilvl="4" w:tplc="67721BB0">
      <w:numFmt w:val="bullet"/>
      <w:lvlText w:val="•"/>
      <w:lvlJc w:val="left"/>
      <w:pPr>
        <w:ind w:left="3542" w:hanging="408"/>
      </w:pPr>
      <w:rPr>
        <w:rFonts w:hint="default"/>
      </w:rPr>
    </w:lvl>
    <w:lvl w:ilvl="5" w:tplc="90B05876">
      <w:numFmt w:val="bullet"/>
      <w:lvlText w:val="•"/>
      <w:lvlJc w:val="left"/>
      <w:pPr>
        <w:ind w:left="4403" w:hanging="408"/>
      </w:pPr>
      <w:rPr>
        <w:rFonts w:hint="default"/>
      </w:rPr>
    </w:lvl>
    <w:lvl w:ilvl="6" w:tplc="2BD4F336">
      <w:numFmt w:val="bullet"/>
      <w:lvlText w:val="•"/>
      <w:lvlJc w:val="left"/>
      <w:pPr>
        <w:ind w:left="5263" w:hanging="408"/>
      </w:pPr>
      <w:rPr>
        <w:rFonts w:hint="default"/>
      </w:rPr>
    </w:lvl>
    <w:lvl w:ilvl="7" w:tplc="F770115C">
      <w:numFmt w:val="bullet"/>
      <w:lvlText w:val="•"/>
      <w:lvlJc w:val="left"/>
      <w:pPr>
        <w:ind w:left="6124" w:hanging="408"/>
      </w:pPr>
      <w:rPr>
        <w:rFonts w:hint="default"/>
      </w:rPr>
    </w:lvl>
    <w:lvl w:ilvl="8" w:tplc="59EABB9A">
      <w:numFmt w:val="bullet"/>
      <w:lvlText w:val="•"/>
      <w:lvlJc w:val="left"/>
      <w:pPr>
        <w:ind w:left="6985" w:hanging="408"/>
      </w:pPr>
      <w:rPr>
        <w:rFonts w:hint="default"/>
      </w:rPr>
    </w:lvl>
  </w:abstractNum>
  <w:abstractNum w:abstractNumId="3">
    <w:nsid w:val="101E7556"/>
    <w:multiLevelType w:val="hybridMultilevel"/>
    <w:tmpl w:val="543AA014"/>
    <w:lvl w:ilvl="0" w:tplc="A73E6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3BC8"/>
    <w:multiLevelType w:val="hybridMultilevel"/>
    <w:tmpl w:val="6B2C0CB4"/>
    <w:lvl w:ilvl="0" w:tplc="D80A8894">
      <w:numFmt w:val="bullet"/>
      <w:lvlText w:val="-"/>
      <w:lvlJc w:val="left"/>
      <w:pPr>
        <w:ind w:left="64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FD204188">
      <w:numFmt w:val="bullet"/>
      <w:lvlText w:val="•"/>
      <w:lvlJc w:val="left"/>
      <w:pPr>
        <w:ind w:left="365" w:hanging="96"/>
      </w:pPr>
      <w:rPr>
        <w:rFonts w:hint="default"/>
      </w:rPr>
    </w:lvl>
    <w:lvl w:ilvl="2" w:tplc="486CEDB8">
      <w:numFmt w:val="bullet"/>
      <w:lvlText w:val="•"/>
      <w:lvlJc w:val="left"/>
      <w:pPr>
        <w:ind w:left="670" w:hanging="96"/>
      </w:pPr>
      <w:rPr>
        <w:rFonts w:hint="default"/>
      </w:rPr>
    </w:lvl>
    <w:lvl w:ilvl="3" w:tplc="4C025830">
      <w:numFmt w:val="bullet"/>
      <w:lvlText w:val="•"/>
      <w:lvlJc w:val="left"/>
      <w:pPr>
        <w:ind w:left="975" w:hanging="96"/>
      </w:pPr>
      <w:rPr>
        <w:rFonts w:hint="default"/>
      </w:rPr>
    </w:lvl>
    <w:lvl w:ilvl="4" w:tplc="82DA7FDA">
      <w:numFmt w:val="bullet"/>
      <w:lvlText w:val="•"/>
      <w:lvlJc w:val="left"/>
      <w:pPr>
        <w:ind w:left="1280" w:hanging="96"/>
      </w:pPr>
      <w:rPr>
        <w:rFonts w:hint="default"/>
      </w:rPr>
    </w:lvl>
    <w:lvl w:ilvl="5" w:tplc="626C35C8">
      <w:numFmt w:val="bullet"/>
      <w:lvlText w:val="•"/>
      <w:lvlJc w:val="left"/>
      <w:pPr>
        <w:ind w:left="1585" w:hanging="96"/>
      </w:pPr>
      <w:rPr>
        <w:rFonts w:hint="default"/>
      </w:rPr>
    </w:lvl>
    <w:lvl w:ilvl="6" w:tplc="A71A1F44">
      <w:numFmt w:val="bullet"/>
      <w:lvlText w:val="•"/>
      <w:lvlJc w:val="left"/>
      <w:pPr>
        <w:ind w:left="1890" w:hanging="96"/>
      </w:pPr>
      <w:rPr>
        <w:rFonts w:hint="default"/>
      </w:rPr>
    </w:lvl>
    <w:lvl w:ilvl="7" w:tplc="D35288C8">
      <w:numFmt w:val="bullet"/>
      <w:lvlText w:val="•"/>
      <w:lvlJc w:val="left"/>
      <w:pPr>
        <w:ind w:left="2195" w:hanging="96"/>
      </w:pPr>
      <w:rPr>
        <w:rFonts w:hint="default"/>
      </w:rPr>
    </w:lvl>
    <w:lvl w:ilvl="8" w:tplc="EAE04FAA">
      <w:numFmt w:val="bullet"/>
      <w:lvlText w:val="•"/>
      <w:lvlJc w:val="left"/>
      <w:pPr>
        <w:ind w:left="2500" w:hanging="96"/>
      </w:pPr>
      <w:rPr>
        <w:rFonts w:hint="default"/>
      </w:rPr>
    </w:lvl>
  </w:abstractNum>
  <w:abstractNum w:abstractNumId="5">
    <w:nsid w:val="27FF166A"/>
    <w:multiLevelType w:val="hybridMultilevel"/>
    <w:tmpl w:val="34D8910C"/>
    <w:lvl w:ilvl="0" w:tplc="03B6B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8D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A9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0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F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C4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0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A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63CA6"/>
    <w:multiLevelType w:val="hybridMultilevel"/>
    <w:tmpl w:val="BD8EA5FA"/>
    <w:lvl w:ilvl="0" w:tplc="EA2E86BA">
      <w:numFmt w:val="bullet"/>
      <w:lvlText w:val="-"/>
      <w:lvlJc w:val="left"/>
      <w:pPr>
        <w:ind w:left="64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13749BFA">
      <w:numFmt w:val="bullet"/>
      <w:lvlText w:val="•"/>
      <w:lvlJc w:val="left"/>
      <w:pPr>
        <w:ind w:left="410" w:hanging="96"/>
      </w:pPr>
      <w:rPr>
        <w:rFonts w:hint="default"/>
      </w:rPr>
    </w:lvl>
    <w:lvl w:ilvl="2" w:tplc="507AE4B8">
      <w:numFmt w:val="bullet"/>
      <w:lvlText w:val="•"/>
      <w:lvlJc w:val="left"/>
      <w:pPr>
        <w:ind w:left="761" w:hanging="96"/>
      </w:pPr>
      <w:rPr>
        <w:rFonts w:hint="default"/>
      </w:rPr>
    </w:lvl>
    <w:lvl w:ilvl="3" w:tplc="E7AE7E24">
      <w:numFmt w:val="bullet"/>
      <w:lvlText w:val="•"/>
      <w:lvlJc w:val="left"/>
      <w:pPr>
        <w:ind w:left="1112" w:hanging="96"/>
      </w:pPr>
      <w:rPr>
        <w:rFonts w:hint="default"/>
      </w:rPr>
    </w:lvl>
    <w:lvl w:ilvl="4" w:tplc="8DC2CACE">
      <w:numFmt w:val="bullet"/>
      <w:lvlText w:val="•"/>
      <w:lvlJc w:val="left"/>
      <w:pPr>
        <w:ind w:left="1463" w:hanging="96"/>
      </w:pPr>
      <w:rPr>
        <w:rFonts w:hint="default"/>
      </w:rPr>
    </w:lvl>
    <w:lvl w:ilvl="5" w:tplc="BEC2B786">
      <w:numFmt w:val="bullet"/>
      <w:lvlText w:val="•"/>
      <w:lvlJc w:val="left"/>
      <w:pPr>
        <w:ind w:left="1814" w:hanging="96"/>
      </w:pPr>
      <w:rPr>
        <w:rFonts w:hint="default"/>
      </w:rPr>
    </w:lvl>
    <w:lvl w:ilvl="6" w:tplc="3342D914">
      <w:numFmt w:val="bullet"/>
      <w:lvlText w:val="•"/>
      <w:lvlJc w:val="left"/>
      <w:pPr>
        <w:ind w:left="2165" w:hanging="96"/>
      </w:pPr>
      <w:rPr>
        <w:rFonts w:hint="default"/>
      </w:rPr>
    </w:lvl>
    <w:lvl w:ilvl="7" w:tplc="559A59EA">
      <w:numFmt w:val="bullet"/>
      <w:lvlText w:val="•"/>
      <w:lvlJc w:val="left"/>
      <w:pPr>
        <w:ind w:left="2516" w:hanging="96"/>
      </w:pPr>
      <w:rPr>
        <w:rFonts w:hint="default"/>
      </w:rPr>
    </w:lvl>
    <w:lvl w:ilvl="8" w:tplc="E6D28436">
      <w:numFmt w:val="bullet"/>
      <w:lvlText w:val="•"/>
      <w:lvlJc w:val="left"/>
      <w:pPr>
        <w:ind w:left="2867" w:hanging="96"/>
      </w:pPr>
      <w:rPr>
        <w:rFonts w:hint="default"/>
      </w:rPr>
    </w:lvl>
  </w:abstractNum>
  <w:abstractNum w:abstractNumId="7">
    <w:nsid w:val="3DF40483"/>
    <w:multiLevelType w:val="hybridMultilevel"/>
    <w:tmpl w:val="F08E2FD8"/>
    <w:lvl w:ilvl="0" w:tplc="BBAE94AE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 w:tplc="4C7450FE">
      <w:numFmt w:val="none"/>
      <w:lvlText w:val=""/>
      <w:lvlJc w:val="left"/>
      <w:pPr>
        <w:tabs>
          <w:tab w:val="num" w:pos="360"/>
        </w:tabs>
      </w:pPr>
    </w:lvl>
    <w:lvl w:ilvl="2" w:tplc="B41C2998">
      <w:numFmt w:val="none"/>
      <w:lvlText w:val=""/>
      <w:lvlJc w:val="left"/>
      <w:pPr>
        <w:tabs>
          <w:tab w:val="num" w:pos="360"/>
        </w:tabs>
      </w:pPr>
    </w:lvl>
    <w:lvl w:ilvl="3" w:tplc="0A58473C">
      <w:numFmt w:val="bullet"/>
      <w:lvlText w:val="•"/>
      <w:lvlJc w:val="left"/>
      <w:pPr>
        <w:ind w:left="2401" w:hanging="490"/>
      </w:pPr>
      <w:rPr>
        <w:rFonts w:hint="default"/>
      </w:rPr>
    </w:lvl>
    <w:lvl w:ilvl="4" w:tplc="587E4D44">
      <w:numFmt w:val="bullet"/>
      <w:lvlText w:val="•"/>
      <w:lvlJc w:val="left"/>
      <w:pPr>
        <w:ind w:left="3302" w:hanging="490"/>
      </w:pPr>
      <w:rPr>
        <w:rFonts w:hint="default"/>
      </w:rPr>
    </w:lvl>
    <w:lvl w:ilvl="5" w:tplc="8780E0A6">
      <w:numFmt w:val="bullet"/>
      <w:lvlText w:val="•"/>
      <w:lvlJc w:val="left"/>
      <w:pPr>
        <w:ind w:left="4202" w:hanging="490"/>
      </w:pPr>
      <w:rPr>
        <w:rFonts w:hint="default"/>
      </w:rPr>
    </w:lvl>
    <w:lvl w:ilvl="6" w:tplc="C6007446">
      <w:numFmt w:val="bullet"/>
      <w:lvlText w:val="•"/>
      <w:lvlJc w:val="left"/>
      <w:pPr>
        <w:ind w:left="5103" w:hanging="490"/>
      </w:pPr>
      <w:rPr>
        <w:rFonts w:hint="default"/>
      </w:rPr>
    </w:lvl>
    <w:lvl w:ilvl="7" w:tplc="1A38553A">
      <w:numFmt w:val="bullet"/>
      <w:lvlText w:val="•"/>
      <w:lvlJc w:val="left"/>
      <w:pPr>
        <w:ind w:left="6004" w:hanging="490"/>
      </w:pPr>
      <w:rPr>
        <w:rFonts w:hint="default"/>
      </w:rPr>
    </w:lvl>
    <w:lvl w:ilvl="8" w:tplc="EEE09360">
      <w:numFmt w:val="bullet"/>
      <w:lvlText w:val="•"/>
      <w:lvlJc w:val="left"/>
      <w:pPr>
        <w:ind w:left="6904" w:hanging="490"/>
      </w:pPr>
      <w:rPr>
        <w:rFonts w:hint="default"/>
      </w:rPr>
    </w:lvl>
  </w:abstractNum>
  <w:abstractNum w:abstractNumId="8">
    <w:nsid w:val="3F0C7E46"/>
    <w:multiLevelType w:val="hybridMultilevel"/>
    <w:tmpl w:val="137AB246"/>
    <w:lvl w:ilvl="0" w:tplc="942A8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9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48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46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8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68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9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7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8009B"/>
    <w:multiLevelType w:val="hybridMultilevel"/>
    <w:tmpl w:val="711A886C"/>
    <w:lvl w:ilvl="0" w:tplc="1D6AF000">
      <w:start w:val="3"/>
      <w:numFmt w:val="decimal"/>
      <w:lvlText w:val="%1"/>
      <w:lvlJc w:val="left"/>
      <w:pPr>
        <w:ind w:left="742" w:hanging="636"/>
      </w:pPr>
      <w:rPr>
        <w:rFonts w:hint="default"/>
      </w:rPr>
    </w:lvl>
    <w:lvl w:ilvl="1" w:tplc="BE1E242A">
      <w:numFmt w:val="none"/>
      <w:lvlText w:val=""/>
      <w:lvlJc w:val="left"/>
      <w:pPr>
        <w:tabs>
          <w:tab w:val="num" w:pos="360"/>
        </w:tabs>
      </w:pPr>
    </w:lvl>
    <w:lvl w:ilvl="2" w:tplc="C9D8D7A4">
      <w:numFmt w:val="none"/>
      <w:lvlText w:val=""/>
      <w:lvlJc w:val="left"/>
      <w:pPr>
        <w:tabs>
          <w:tab w:val="num" w:pos="360"/>
        </w:tabs>
      </w:pPr>
    </w:lvl>
    <w:lvl w:ilvl="3" w:tplc="5FCEC2E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2782316A">
      <w:numFmt w:val="bullet"/>
      <w:lvlText w:val="•"/>
      <w:lvlJc w:val="left"/>
      <w:pPr>
        <w:ind w:left="2821" w:hanging="348"/>
      </w:pPr>
      <w:rPr>
        <w:rFonts w:hint="default"/>
      </w:rPr>
    </w:lvl>
    <w:lvl w:ilvl="5" w:tplc="F530EAC0">
      <w:numFmt w:val="bullet"/>
      <w:lvlText w:val="•"/>
      <w:lvlJc w:val="left"/>
      <w:pPr>
        <w:ind w:left="3792" w:hanging="348"/>
      </w:pPr>
      <w:rPr>
        <w:rFonts w:hint="default"/>
      </w:rPr>
    </w:lvl>
    <w:lvl w:ilvl="6" w:tplc="44BC57F6">
      <w:numFmt w:val="bullet"/>
      <w:lvlText w:val="•"/>
      <w:lvlJc w:val="left"/>
      <w:pPr>
        <w:ind w:left="4763" w:hanging="348"/>
      </w:pPr>
      <w:rPr>
        <w:rFonts w:hint="default"/>
      </w:rPr>
    </w:lvl>
    <w:lvl w:ilvl="7" w:tplc="E2D6F238">
      <w:numFmt w:val="bullet"/>
      <w:lvlText w:val="•"/>
      <w:lvlJc w:val="left"/>
      <w:pPr>
        <w:ind w:left="5734" w:hanging="348"/>
      </w:pPr>
      <w:rPr>
        <w:rFonts w:hint="default"/>
      </w:rPr>
    </w:lvl>
    <w:lvl w:ilvl="8" w:tplc="02860F06">
      <w:numFmt w:val="bullet"/>
      <w:lvlText w:val="•"/>
      <w:lvlJc w:val="left"/>
      <w:pPr>
        <w:ind w:left="6704" w:hanging="348"/>
      </w:pPr>
      <w:rPr>
        <w:rFonts w:hint="default"/>
      </w:rPr>
    </w:lvl>
  </w:abstractNum>
  <w:abstractNum w:abstractNumId="10">
    <w:nsid w:val="40BD6446"/>
    <w:multiLevelType w:val="hybridMultilevel"/>
    <w:tmpl w:val="5114D8B0"/>
    <w:lvl w:ilvl="0" w:tplc="74AC56F2">
      <w:start w:val="1"/>
      <w:numFmt w:val="lowerLetter"/>
      <w:lvlText w:val="%1."/>
      <w:lvlJc w:val="left"/>
      <w:pPr>
        <w:ind w:left="1182" w:hanging="2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541CDE">
      <w:start w:val="1"/>
      <w:numFmt w:val="lowerRoman"/>
      <w:lvlText w:val="%2."/>
      <w:lvlJc w:val="left"/>
      <w:pPr>
        <w:ind w:left="2262" w:hanging="2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23892C0">
      <w:numFmt w:val="bullet"/>
      <w:lvlText w:val="•"/>
      <w:lvlJc w:val="left"/>
      <w:pPr>
        <w:ind w:left="2978" w:hanging="250"/>
      </w:pPr>
      <w:rPr>
        <w:rFonts w:hint="default"/>
      </w:rPr>
    </w:lvl>
    <w:lvl w:ilvl="3" w:tplc="6CAA140E">
      <w:numFmt w:val="bullet"/>
      <w:lvlText w:val="•"/>
      <w:lvlJc w:val="left"/>
      <w:pPr>
        <w:ind w:left="3696" w:hanging="250"/>
      </w:pPr>
      <w:rPr>
        <w:rFonts w:hint="default"/>
      </w:rPr>
    </w:lvl>
    <w:lvl w:ilvl="4" w:tplc="C200F81E">
      <w:numFmt w:val="bullet"/>
      <w:lvlText w:val="•"/>
      <w:lvlJc w:val="left"/>
      <w:pPr>
        <w:ind w:left="4415" w:hanging="250"/>
      </w:pPr>
      <w:rPr>
        <w:rFonts w:hint="default"/>
      </w:rPr>
    </w:lvl>
    <w:lvl w:ilvl="5" w:tplc="461E72A8">
      <w:numFmt w:val="bullet"/>
      <w:lvlText w:val="•"/>
      <w:lvlJc w:val="left"/>
      <w:pPr>
        <w:ind w:left="5133" w:hanging="250"/>
      </w:pPr>
      <w:rPr>
        <w:rFonts w:hint="default"/>
      </w:rPr>
    </w:lvl>
    <w:lvl w:ilvl="6" w:tplc="2A682250">
      <w:numFmt w:val="bullet"/>
      <w:lvlText w:val="•"/>
      <w:lvlJc w:val="left"/>
      <w:pPr>
        <w:ind w:left="5852" w:hanging="250"/>
      </w:pPr>
      <w:rPr>
        <w:rFonts w:hint="default"/>
      </w:rPr>
    </w:lvl>
    <w:lvl w:ilvl="7" w:tplc="E3188EDA">
      <w:numFmt w:val="bullet"/>
      <w:lvlText w:val="•"/>
      <w:lvlJc w:val="left"/>
      <w:pPr>
        <w:ind w:left="6570" w:hanging="250"/>
      </w:pPr>
      <w:rPr>
        <w:rFonts w:hint="default"/>
      </w:rPr>
    </w:lvl>
    <w:lvl w:ilvl="8" w:tplc="CD6670C0">
      <w:numFmt w:val="bullet"/>
      <w:lvlText w:val="•"/>
      <w:lvlJc w:val="left"/>
      <w:pPr>
        <w:ind w:left="7289" w:hanging="250"/>
      </w:pPr>
      <w:rPr>
        <w:rFonts w:hint="default"/>
      </w:rPr>
    </w:lvl>
  </w:abstractNum>
  <w:abstractNum w:abstractNumId="11">
    <w:nsid w:val="4BA660F6"/>
    <w:multiLevelType w:val="hybridMultilevel"/>
    <w:tmpl w:val="3FAC3C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429FF"/>
    <w:multiLevelType w:val="hybridMultilevel"/>
    <w:tmpl w:val="8BC0C826"/>
    <w:lvl w:ilvl="0" w:tplc="FF74D332">
      <w:numFmt w:val="bullet"/>
      <w:lvlText w:val="-"/>
      <w:lvlJc w:val="left"/>
      <w:pPr>
        <w:ind w:left="62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C93A44D8">
      <w:numFmt w:val="bullet"/>
      <w:lvlText w:val="•"/>
      <w:lvlJc w:val="left"/>
      <w:pPr>
        <w:ind w:left="251" w:hanging="96"/>
      </w:pPr>
      <w:rPr>
        <w:rFonts w:hint="default"/>
      </w:rPr>
    </w:lvl>
    <w:lvl w:ilvl="2" w:tplc="80E0B4BE">
      <w:numFmt w:val="bullet"/>
      <w:lvlText w:val="•"/>
      <w:lvlJc w:val="left"/>
      <w:pPr>
        <w:ind w:left="442" w:hanging="96"/>
      </w:pPr>
      <w:rPr>
        <w:rFonts w:hint="default"/>
      </w:rPr>
    </w:lvl>
    <w:lvl w:ilvl="3" w:tplc="6BDAF7A2">
      <w:numFmt w:val="bullet"/>
      <w:lvlText w:val="•"/>
      <w:lvlJc w:val="left"/>
      <w:pPr>
        <w:ind w:left="634" w:hanging="96"/>
      </w:pPr>
      <w:rPr>
        <w:rFonts w:hint="default"/>
      </w:rPr>
    </w:lvl>
    <w:lvl w:ilvl="4" w:tplc="9704EDA4">
      <w:numFmt w:val="bullet"/>
      <w:lvlText w:val="•"/>
      <w:lvlJc w:val="left"/>
      <w:pPr>
        <w:ind w:left="825" w:hanging="96"/>
      </w:pPr>
      <w:rPr>
        <w:rFonts w:hint="default"/>
      </w:rPr>
    </w:lvl>
    <w:lvl w:ilvl="5" w:tplc="2B04C3FE">
      <w:numFmt w:val="bullet"/>
      <w:lvlText w:val="•"/>
      <w:lvlJc w:val="left"/>
      <w:pPr>
        <w:ind w:left="1016" w:hanging="96"/>
      </w:pPr>
      <w:rPr>
        <w:rFonts w:hint="default"/>
      </w:rPr>
    </w:lvl>
    <w:lvl w:ilvl="6" w:tplc="963637DE">
      <w:numFmt w:val="bullet"/>
      <w:lvlText w:val="•"/>
      <w:lvlJc w:val="left"/>
      <w:pPr>
        <w:ind w:left="1208" w:hanging="96"/>
      </w:pPr>
      <w:rPr>
        <w:rFonts w:hint="default"/>
      </w:rPr>
    </w:lvl>
    <w:lvl w:ilvl="7" w:tplc="B5D6531A">
      <w:numFmt w:val="bullet"/>
      <w:lvlText w:val="•"/>
      <w:lvlJc w:val="left"/>
      <w:pPr>
        <w:ind w:left="1399" w:hanging="96"/>
      </w:pPr>
      <w:rPr>
        <w:rFonts w:hint="default"/>
      </w:rPr>
    </w:lvl>
    <w:lvl w:ilvl="8" w:tplc="8D8EF720">
      <w:numFmt w:val="bullet"/>
      <w:lvlText w:val="•"/>
      <w:lvlJc w:val="left"/>
      <w:pPr>
        <w:ind w:left="1590" w:hanging="96"/>
      </w:pPr>
      <w:rPr>
        <w:rFonts w:hint="default"/>
      </w:rPr>
    </w:lvl>
  </w:abstractNum>
  <w:abstractNum w:abstractNumId="13">
    <w:nsid w:val="4FE30380"/>
    <w:multiLevelType w:val="hybridMultilevel"/>
    <w:tmpl w:val="F6C486EE"/>
    <w:lvl w:ilvl="0" w:tplc="B9244314">
      <w:start w:val="1"/>
      <w:numFmt w:val="decimal"/>
      <w:lvlText w:val="%1)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0668C2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5D4A6B0A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ED101BB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A760FD0"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0C80E42A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AB9AE142"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238BF9C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572453F8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4">
    <w:nsid w:val="5D6120DE"/>
    <w:multiLevelType w:val="hybridMultilevel"/>
    <w:tmpl w:val="7B00377C"/>
    <w:lvl w:ilvl="0" w:tplc="FA261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3C5"/>
    <w:multiLevelType w:val="hybridMultilevel"/>
    <w:tmpl w:val="A53EB446"/>
    <w:lvl w:ilvl="0" w:tplc="9A44D212">
      <w:numFmt w:val="bullet"/>
      <w:lvlText w:val="-"/>
      <w:lvlJc w:val="left"/>
      <w:pPr>
        <w:ind w:left="69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ABCAEFE0">
      <w:numFmt w:val="bullet"/>
      <w:lvlText w:val="•"/>
      <w:lvlJc w:val="left"/>
      <w:pPr>
        <w:ind w:left="411" w:hanging="96"/>
      </w:pPr>
      <w:rPr>
        <w:rFonts w:hint="default"/>
      </w:rPr>
    </w:lvl>
    <w:lvl w:ilvl="2" w:tplc="2EBA1A3C">
      <w:numFmt w:val="bullet"/>
      <w:lvlText w:val="•"/>
      <w:lvlJc w:val="left"/>
      <w:pPr>
        <w:ind w:left="762" w:hanging="96"/>
      </w:pPr>
      <w:rPr>
        <w:rFonts w:hint="default"/>
      </w:rPr>
    </w:lvl>
    <w:lvl w:ilvl="3" w:tplc="C16A797E">
      <w:numFmt w:val="bullet"/>
      <w:lvlText w:val="•"/>
      <w:lvlJc w:val="left"/>
      <w:pPr>
        <w:ind w:left="1114" w:hanging="96"/>
      </w:pPr>
      <w:rPr>
        <w:rFonts w:hint="default"/>
      </w:rPr>
    </w:lvl>
    <w:lvl w:ilvl="4" w:tplc="6D2C8F3A">
      <w:numFmt w:val="bullet"/>
      <w:lvlText w:val="•"/>
      <w:lvlJc w:val="left"/>
      <w:pPr>
        <w:ind w:left="1465" w:hanging="96"/>
      </w:pPr>
      <w:rPr>
        <w:rFonts w:hint="default"/>
      </w:rPr>
    </w:lvl>
    <w:lvl w:ilvl="5" w:tplc="2452CFCA">
      <w:numFmt w:val="bullet"/>
      <w:lvlText w:val="•"/>
      <w:lvlJc w:val="left"/>
      <w:pPr>
        <w:ind w:left="1817" w:hanging="96"/>
      </w:pPr>
      <w:rPr>
        <w:rFonts w:hint="default"/>
      </w:rPr>
    </w:lvl>
    <w:lvl w:ilvl="6" w:tplc="1F2AF410">
      <w:numFmt w:val="bullet"/>
      <w:lvlText w:val="•"/>
      <w:lvlJc w:val="left"/>
      <w:pPr>
        <w:ind w:left="2168" w:hanging="96"/>
      </w:pPr>
      <w:rPr>
        <w:rFonts w:hint="default"/>
      </w:rPr>
    </w:lvl>
    <w:lvl w:ilvl="7" w:tplc="D076BC9A">
      <w:numFmt w:val="bullet"/>
      <w:lvlText w:val="•"/>
      <w:lvlJc w:val="left"/>
      <w:pPr>
        <w:ind w:left="2519" w:hanging="96"/>
      </w:pPr>
      <w:rPr>
        <w:rFonts w:hint="default"/>
      </w:rPr>
    </w:lvl>
    <w:lvl w:ilvl="8" w:tplc="D0784016">
      <w:numFmt w:val="bullet"/>
      <w:lvlText w:val="•"/>
      <w:lvlJc w:val="left"/>
      <w:pPr>
        <w:ind w:left="2871" w:hanging="96"/>
      </w:pPr>
      <w:rPr>
        <w:rFonts w:hint="default"/>
      </w:rPr>
    </w:lvl>
  </w:abstractNum>
  <w:abstractNum w:abstractNumId="16">
    <w:nsid w:val="67BE1EBF"/>
    <w:multiLevelType w:val="hybridMultilevel"/>
    <w:tmpl w:val="C51C444C"/>
    <w:lvl w:ilvl="0" w:tplc="9904992A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 w:tplc="4AF29B7C">
      <w:numFmt w:val="none"/>
      <w:lvlText w:val=""/>
      <w:lvlJc w:val="left"/>
      <w:pPr>
        <w:tabs>
          <w:tab w:val="num" w:pos="360"/>
        </w:tabs>
      </w:pPr>
    </w:lvl>
    <w:lvl w:ilvl="2" w:tplc="84705198">
      <w:numFmt w:val="none"/>
      <w:lvlText w:val=""/>
      <w:lvlJc w:val="left"/>
      <w:pPr>
        <w:tabs>
          <w:tab w:val="num" w:pos="360"/>
        </w:tabs>
      </w:pPr>
    </w:lvl>
    <w:lvl w:ilvl="3" w:tplc="B2584CA2">
      <w:numFmt w:val="bullet"/>
      <w:lvlText w:val="•"/>
      <w:lvlJc w:val="left"/>
      <w:pPr>
        <w:ind w:left="3037" w:hanging="490"/>
      </w:pPr>
      <w:rPr>
        <w:rFonts w:hint="default"/>
      </w:rPr>
    </w:lvl>
    <w:lvl w:ilvl="4" w:tplc="4CB41ABC">
      <w:numFmt w:val="bullet"/>
      <w:lvlText w:val="•"/>
      <w:lvlJc w:val="left"/>
      <w:pPr>
        <w:ind w:left="3850" w:hanging="490"/>
      </w:pPr>
      <w:rPr>
        <w:rFonts w:hint="default"/>
      </w:rPr>
    </w:lvl>
    <w:lvl w:ilvl="5" w:tplc="1E38A190">
      <w:numFmt w:val="bullet"/>
      <w:lvlText w:val="•"/>
      <w:lvlJc w:val="left"/>
      <w:pPr>
        <w:ind w:left="4663" w:hanging="490"/>
      </w:pPr>
      <w:rPr>
        <w:rFonts w:hint="default"/>
      </w:rPr>
    </w:lvl>
    <w:lvl w:ilvl="6" w:tplc="85CA0360">
      <w:numFmt w:val="bullet"/>
      <w:lvlText w:val="•"/>
      <w:lvlJc w:val="left"/>
      <w:pPr>
        <w:ind w:left="5475" w:hanging="490"/>
      </w:pPr>
      <w:rPr>
        <w:rFonts w:hint="default"/>
      </w:rPr>
    </w:lvl>
    <w:lvl w:ilvl="7" w:tplc="E2545106">
      <w:numFmt w:val="bullet"/>
      <w:lvlText w:val="•"/>
      <w:lvlJc w:val="left"/>
      <w:pPr>
        <w:ind w:left="6288" w:hanging="490"/>
      </w:pPr>
      <w:rPr>
        <w:rFonts w:hint="default"/>
      </w:rPr>
    </w:lvl>
    <w:lvl w:ilvl="8" w:tplc="B3CE7738">
      <w:numFmt w:val="bullet"/>
      <w:lvlText w:val="•"/>
      <w:lvlJc w:val="left"/>
      <w:pPr>
        <w:ind w:left="7101" w:hanging="490"/>
      </w:pPr>
      <w:rPr>
        <w:rFonts w:hint="default"/>
      </w:rPr>
    </w:lvl>
  </w:abstractNum>
  <w:abstractNum w:abstractNumId="17">
    <w:nsid w:val="68083CEF"/>
    <w:multiLevelType w:val="hybridMultilevel"/>
    <w:tmpl w:val="8ABA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956BA"/>
    <w:multiLevelType w:val="hybridMultilevel"/>
    <w:tmpl w:val="0C72B87E"/>
    <w:lvl w:ilvl="0" w:tplc="27683BFC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 w:tplc="B044C5E6">
      <w:numFmt w:val="none"/>
      <w:lvlText w:val=""/>
      <w:lvlJc w:val="left"/>
      <w:pPr>
        <w:tabs>
          <w:tab w:val="num" w:pos="360"/>
        </w:tabs>
      </w:pPr>
    </w:lvl>
    <w:lvl w:ilvl="2" w:tplc="84D2EF90">
      <w:numFmt w:val="none"/>
      <w:lvlText w:val=""/>
      <w:lvlJc w:val="left"/>
      <w:pPr>
        <w:tabs>
          <w:tab w:val="num" w:pos="360"/>
        </w:tabs>
      </w:pPr>
    </w:lvl>
    <w:lvl w:ilvl="3" w:tplc="0DA488EE">
      <w:numFmt w:val="none"/>
      <w:lvlText w:val=""/>
      <w:lvlJc w:val="left"/>
      <w:pPr>
        <w:tabs>
          <w:tab w:val="num" w:pos="360"/>
        </w:tabs>
      </w:pPr>
    </w:lvl>
    <w:lvl w:ilvl="4" w:tplc="9918B0EA">
      <w:start w:val="1"/>
      <w:numFmt w:val="lowerLetter"/>
      <w:lvlText w:val="%5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7F845006">
      <w:start w:val="1"/>
      <w:numFmt w:val="lowerRoman"/>
      <w:lvlText w:val="%6."/>
      <w:lvlJc w:val="left"/>
      <w:pPr>
        <w:ind w:left="2262" w:hanging="2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6" w:tplc="4B7AF534">
      <w:numFmt w:val="bullet"/>
      <w:lvlText w:val="•"/>
      <w:lvlJc w:val="left"/>
      <w:pPr>
        <w:ind w:left="5031" w:hanging="250"/>
      </w:pPr>
      <w:rPr>
        <w:rFonts w:hint="default"/>
      </w:rPr>
    </w:lvl>
    <w:lvl w:ilvl="7" w:tplc="7B7CA248">
      <w:numFmt w:val="bullet"/>
      <w:lvlText w:val="•"/>
      <w:lvlJc w:val="left"/>
      <w:pPr>
        <w:ind w:left="5955" w:hanging="250"/>
      </w:pPr>
      <w:rPr>
        <w:rFonts w:hint="default"/>
      </w:rPr>
    </w:lvl>
    <w:lvl w:ilvl="8" w:tplc="5772020A">
      <w:numFmt w:val="bullet"/>
      <w:lvlText w:val="•"/>
      <w:lvlJc w:val="left"/>
      <w:pPr>
        <w:ind w:left="6878" w:hanging="250"/>
      </w:pPr>
      <w:rPr>
        <w:rFonts w:hint="default"/>
      </w:rPr>
    </w:lvl>
  </w:abstractNum>
  <w:abstractNum w:abstractNumId="19">
    <w:nsid w:val="6D412217"/>
    <w:multiLevelType w:val="hybridMultilevel"/>
    <w:tmpl w:val="1B6A0290"/>
    <w:lvl w:ilvl="0" w:tplc="8DCE8E96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10A768"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ABADD96">
      <w:numFmt w:val="bullet"/>
      <w:lvlText w:val="§"/>
      <w:lvlJc w:val="left"/>
      <w:pPr>
        <w:ind w:left="2177" w:hanging="360"/>
      </w:pPr>
      <w:rPr>
        <w:rFonts w:ascii="Malgun Gothic" w:eastAsia="Malgun Gothic" w:hAnsi="Malgun Gothic" w:cs="Malgun Gothic" w:hint="default"/>
        <w:w w:val="100"/>
        <w:sz w:val="24"/>
        <w:szCs w:val="24"/>
      </w:rPr>
    </w:lvl>
    <w:lvl w:ilvl="3" w:tplc="7188F580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E6EA5FFE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1765C98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9D204D18"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2B281A70">
      <w:numFmt w:val="bullet"/>
      <w:lvlText w:val="•"/>
      <w:lvlJc w:val="left"/>
      <w:pPr>
        <w:ind w:left="6195" w:hanging="360"/>
      </w:pPr>
      <w:rPr>
        <w:rFonts w:hint="default"/>
      </w:rPr>
    </w:lvl>
    <w:lvl w:ilvl="8" w:tplc="BCB4BB82"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0">
    <w:nsid w:val="7073410A"/>
    <w:multiLevelType w:val="hybridMultilevel"/>
    <w:tmpl w:val="AA62F4AA"/>
    <w:lvl w:ilvl="0" w:tplc="D742A84E">
      <w:numFmt w:val="bullet"/>
      <w:lvlText w:val="-"/>
      <w:lvlJc w:val="left"/>
      <w:pPr>
        <w:ind w:left="67" w:hanging="9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4EC6840E">
      <w:numFmt w:val="bullet"/>
      <w:lvlText w:val="•"/>
      <w:lvlJc w:val="left"/>
      <w:pPr>
        <w:ind w:left="252" w:hanging="96"/>
      </w:pPr>
      <w:rPr>
        <w:rFonts w:hint="default"/>
      </w:rPr>
    </w:lvl>
    <w:lvl w:ilvl="2" w:tplc="AEEC0F2E">
      <w:numFmt w:val="bullet"/>
      <w:lvlText w:val="•"/>
      <w:lvlJc w:val="left"/>
      <w:pPr>
        <w:ind w:left="444" w:hanging="96"/>
      </w:pPr>
      <w:rPr>
        <w:rFonts w:hint="default"/>
      </w:rPr>
    </w:lvl>
    <w:lvl w:ilvl="3" w:tplc="93C2E2F2">
      <w:numFmt w:val="bullet"/>
      <w:lvlText w:val="•"/>
      <w:lvlJc w:val="left"/>
      <w:pPr>
        <w:ind w:left="636" w:hanging="96"/>
      </w:pPr>
      <w:rPr>
        <w:rFonts w:hint="default"/>
      </w:rPr>
    </w:lvl>
    <w:lvl w:ilvl="4" w:tplc="F1FA832C">
      <w:numFmt w:val="bullet"/>
      <w:lvlText w:val="•"/>
      <w:lvlJc w:val="left"/>
      <w:pPr>
        <w:ind w:left="829" w:hanging="96"/>
      </w:pPr>
      <w:rPr>
        <w:rFonts w:hint="default"/>
      </w:rPr>
    </w:lvl>
    <w:lvl w:ilvl="5" w:tplc="D1FC6B76">
      <w:numFmt w:val="bullet"/>
      <w:lvlText w:val="•"/>
      <w:lvlJc w:val="left"/>
      <w:pPr>
        <w:ind w:left="1021" w:hanging="96"/>
      </w:pPr>
      <w:rPr>
        <w:rFonts w:hint="default"/>
      </w:rPr>
    </w:lvl>
    <w:lvl w:ilvl="6" w:tplc="0EE00DFE">
      <w:numFmt w:val="bullet"/>
      <w:lvlText w:val="•"/>
      <w:lvlJc w:val="left"/>
      <w:pPr>
        <w:ind w:left="1213" w:hanging="96"/>
      </w:pPr>
      <w:rPr>
        <w:rFonts w:hint="default"/>
      </w:rPr>
    </w:lvl>
    <w:lvl w:ilvl="7" w:tplc="203C12A2">
      <w:numFmt w:val="bullet"/>
      <w:lvlText w:val="•"/>
      <w:lvlJc w:val="left"/>
      <w:pPr>
        <w:ind w:left="1406" w:hanging="96"/>
      </w:pPr>
      <w:rPr>
        <w:rFonts w:hint="default"/>
      </w:rPr>
    </w:lvl>
    <w:lvl w:ilvl="8" w:tplc="13A29A6E">
      <w:numFmt w:val="bullet"/>
      <w:lvlText w:val="•"/>
      <w:lvlJc w:val="left"/>
      <w:pPr>
        <w:ind w:left="1598" w:hanging="96"/>
      </w:pPr>
      <w:rPr>
        <w:rFonts w:hint="default"/>
      </w:rPr>
    </w:lvl>
  </w:abstractNum>
  <w:abstractNum w:abstractNumId="21">
    <w:nsid w:val="70FD70AA"/>
    <w:multiLevelType w:val="hybridMultilevel"/>
    <w:tmpl w:val="846CB69C"/>
    <w:lvl w:ilvl="0" w:tplc="24509324">
      <w:start w:val="3"/>
      <w:numFmt w:val="decimal"/>
      <w:lvlText w:val="%1"/>
      <w:lvlJc w:val="left"/>
      <w:pPr>
        <w:ind w:left="611" w:hanging="490"/>
      </w:pPr>
      <w:rPr>
        <w:rFonts w:hint="default"/>
      </w:rPr>
    </w:lvl>
    <w:lvl w:ilvl="1" w:tplc="44D036FE">
      <w:numFmt w:val="none"/>
      <w:lvlText w:val=""/>
      <w:lvlJc w:val="left"/>
      <w:pPr>
        <w:tabs>
          <w:tab w:val="num" w:pos="360"/>
        </w:tabs>
      </w:pPr>
    </w:lvl>
    <w:lvl w:ilvl="2" w:tplc="12549870">
      <w:numFmt w:val="none"/>
      <w:lvlText w:val=""/>
      <w:lvlJc w:val="left"/>
      <w:pPr>
        <w:tabs>
          <w:tab w:val="num" w:pos="360"/>
        </w:tabs>
      </w:pPr>
    </w:lvl>
    <w:lvl w:ilvl="3" w:tplc="9CA4BD7C">
      <w:numFmt w:val="none"/>
      <w:lvlText w:val=""/>
      <w:lvlJc w:val="left"/>
      <w:pPr>
        <w:tabs>
          <w:tab w:val="num" w:pos="360"/>
        </w:tabs>
      </w:pPr>
    </w:lvl>
    <w:lvl w:ilvl="4" w:tplc="E31E94FC">
      <w:start w:val="1"/>
      <w:numFmt w:val="lowerRoman"/>
      <w:lvlText w:val="%5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1AC2CB5C">
      <w:numFmt w:val="bullet"/>
      <w:lvlText w:val="•"/>
      <w:lvlJc w:val="left"/>
      <w:pPr>
        <w:ind w:left="4234" w:hanging="336"/>
      </w:pPr>
      <w:rPr>
        <w:rFonts w:hint="default"/>
      </w:rPr>
    </w:lvl>
    <w:lvl w:ilvl="6" w:tplc="24067E44">
      <w:numFmt w:val="bullet"/>
      <w:lvlText w:val="•"/>
      <w:lvlJc w:val="left"/>
      <w:pPr>
        <w:ind w:left="5133" w:hanging="336"/>
      </w:pPr>
      <w:rPr>
        <w:rFonts w:hint="default"/>
      </w:rPr>
    </w:lvl>
    <w:lvl w:ilvl="7" w:tplc="77C8B004">
      <w:numFmt w:val="bullet"/>
      <w:lvlText w:val="•"/>
      <w:lvlJc w:val="left"/>
      <w:pPr>
        <w:ind w:left="6031" w:hanging="336"/>
      </w:pPr>
      <w:rPr>
        <w:rFonts w:hint="default"/>
      </w:rPr>
    </w:lvl>
    <w:lvl w:ilvl="8" w:tplc="3E8A9100">
      <w:numFmt w:val="bullet"/>
      <w:lvlText w:val="•"/>
      <w:lvlJc w:val="left"/>
      <w:pPr>
        <w:ind w:left="6929" w:hanging="336"/>
      </w:pPr>
      <w:rPr>
        <w:rFonts w:hint="default"/>
      </w:rPr>
    </w:lvl>
  </w:abstractNum>
  <w:abstractNum w:abstractNumId="22">
    <w:nsid w:val="71895916"/>
    <w:multiLevelType w:val="hybridMultilevel"/>
    <w:tmpl w:val="E580F482"/>
    <w:lvl w:ilvl="0" w:tplc="E81C26D4">
      <w:start w:val="2"/>
      <w:numFmt w:val="lowerLetter"/>
      <w:lvlText w:val="%1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B560760">
      <w:start w:val="1"/>
      <w:numFmt w:val="lowerRoman"/>
      <w:lvlText w:val="%2."/>
      <w:lvlJc w:val="left"/>
      <w:pPr>
        <w:ind w:left="2262" w:hanging="25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6BAEF80">
      <w:numFmt w:val="bullet"/>
      <w:lvlText w:val="•"/>
      <w:lvlJc w:val="left"/>
      <w:pPr>
        <w:ind w:left="2978" w:hanging="250"/>
      </w:pPr>
      <w:rPr>
        <w:rFonts w:hint="default"/>
      </w:rPr>
    </w:lvl>
    <w:lvl w:ilvl="3" w:tplc="C1683422">
      <w:numFmt w:val="bullet"/>
      <w:lvlText w:val="•"/>
      <w:lvlJc w:val="left"/>
      <w:pPr>
        <w:ind w:left="3696" w:hanging="250"/>
      </w:pPr>
      <w:rPr>
        <w:rFonts w:hint="default"/>
      </w:rPr>
    </w:lvl>
    <w:lvl w:ilvl="4" w:tplc="72D0FBD8">
      <w:numFmt w:val="bullet"/>
      <w:lvlText w:val="•"/>
      <w:lvlJc w:val="left"/>
      <w:pPr>
        <w:ind w:left="4415" w:hanging="250"/>
      </w:pPr>
      <w:rPr>
        <w:rFonts w:hint="default"/>
      </w:rPr>
    </w:lvl>
    <w:lvl w:ilvl="5" w:tplc="4280885C">
      <w:numFmt w:val="bullet"/>
      <w:lvlText w:val="•"/>
      <w:lvlJc w:val="left"/>
      <w:pPr>
        <w:ind w:left="5133" w:hanging="250"/>
      </w:pPr>
      <w:rPr>
        <w:rFonts w:hint="default"/>
      </w:rPr>
    </w:lvl>
    <w:lvl w:ilvl="6" w:tplc="B8504C68">
      <w:numFmt w:val="bullet"/>
      <w:lvlText w:val="•"/>
      <w:lvlJc w:val="left"/>
      <w:pPr>
        <w:ind w:left="5852" w:hanging="250"/>
      </w:pPr>
      <w:rPr>
        <w:rFonts w:hint="default"/>
      </w:rPr>
    </w:lvl>
    <w:lvl w:ilvl="7" w:tplc="A19E9C1E">
      <w:numFmt w:val="bullet"/>
      <w:lvlText w:val="•"/>
      <w:lvlJc w:val="left"/>
      <w:pPr>
        <w:ind w:left="6570" w:hanging="250"/>
      </w:pPr>
      <w:rPr>
        <w:rFonts w:hint="default"/>
      </w:rPr>
    </w:lvl>
    <w:lvl w:ilvl="8" w:tplc="B0E23D66">
      <w:numFmt w:val="bullet"/>
      <w:lvlText w:val="•"/>
      <w:lvlJc w:val="left"/>
      <w:pPr>
        <w:ind w:left="7289" w:hanging="250"/>
      </w:pPr>
      <w:rPr>
        <w:rFonts w:hint="default"/>
      </w:rPr>
    </w:lvl>
  </w:abstractNum>
  <w:abstractNum w:abstractNumId="23">
    <w:nsid w:val="78676CEA"/>
    <w:multiLevelType w:val="hybridMultilevel"/>
    <w:tmpl w:val="3C502C98"/>
    <w:lvl w:ilvl="0" w:tplc="423A028C">
      <w:start w:val="1"/>
      <w:numFmt w:val="decimal"/>
      <w:lvlText w:val="%1."/>
      <w:lvlJc w:val="left"/>
      <w:pPr>
        <w:ind w:left="102" w:hanging="408"/>
      </w:pPr>
      <w:rPr>
        <w:rFonts w:ascii="Tahoma" w:eastAsia="Tahoma" w:hAnsi="Tahoma" w:cs="Tahoma" w:hint="default"/>
        <w:color w:val="444444"/>
        <w:spacing w:val="-1"/>
        <w:w w:val="99"/>
        <w:sz w:val="19"/>
        <w:szCs w:val="19"/>
      </w:rPr>
    </w:lvl>
    <w:lvl w:ilvl="1" w:tplc="F4727B52">
      <w:numFmt w:val="none"/>
      <w:lvlText w:val=""/>
      <w:lvlJc w:val="left"/>
      <w:pPr>
        <w:tabs>
          <w:tab w:val="num" w:pos="360"/>
        </w:tabs>
      </w:pPr>
    </w:lvl>
    <w:lvl w:ilvl="2" w:tplc="8402AB24">
      <w:numFmt w:val="bullet"/>
      <w:lvlText w:val=""/>
      <w:lvlJc w:val="left"/>
      <w:pPr>
        <w:ind w:left="117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78CA890">
      <w:numFmt w:val="bullet"/>
      <w:lvlText w:val="•"/>
      <w:lvlJc w:val="left"/>
      <w:pPr>
        <w:ind w:left="1180" w:hanging="358"/>
      </w:pPr>
      <w:rPr>
        <w:rFonts w:hint="default"/>
      </w:rPr>
    </w:lvl>
    <w:lvl w:ilvl="4" w:tplc="1394569C">
      <w:numFmt w:val="bullet"/>
      <w:lvlText w:val="•"/>
      <w:lvlJc w:val="left"/>
      <w:pPr>
        <w:ind w:left="2255" w:hanging="358"/>
      </w:pPr>
      <w:rPr>
        <w:rFonts w:hint="default"/>
      </w:rPr>
    </w:lvl>
    <w:lvl w:ilvl="5" w:tplc="13D07A6E">
      <w:numFmt w:val="bullet"/>
      <w:lvlText w:val="•"/>
      <w:lvlJc w:val="left"/>
      <w:pPr>
        <w:ind w:left="3330" w:hanging="358"/>
      </w:pPr>
      <w:rPr>
        <w:rFonts w:hint="default"/>
      </w:rPr>
    </w:lvl>
    <w:lvl w:ilvl="6" w:tplc="5F20EC38">
      <w:numFmt w:val="bullet"/>
      <w:lvlText w:val="•"/>
      <w:lvlJc w:val="left"/>
      <w:pPr>
        <w:ind w:left="4405" w:hanging="358"/>
      </w:pPr>
      <w:rPr>
        <w:rFonts w:hint="default"/>
      </w:rPr>
    </w:lvl>
    <w:lvl w:ilvl="7" w:tplc="CFE66694">
      <w:numFmt w:val="bullet"/>
      <w:lvlText w:val="•"/>
      <w:lvlJc w:val="left"/>
      <w:pPr>
        <w:ind w:left="5480" w:hanging="358"/>
      </w:pPr>
      <w:rPr>
        <w:rFonts w:hint="default"/>
      </w:rPr>
    </w:lvl>
    <w:lvl w:ilvl="8" w:tplc="9A5093BA">
      <w:numFmt w:val="bullet"/>
      <w:lvlText w:val="•"/>
      <w:lvlJc w:val="left"/>
      <w:pPr>
        <w:ind w:left="6556" w:hanging="358"/>
      </w:pPr>
      <w:rPr>
        <w:rFonts w:hint="default"/>
      </w:rPr>
    </w:lvl>
  </w:abstractNum>
  <w:abstractNum w:abstractNumId="24">
    <w:nsid w:val="786A5AD1"/>
    <w:multiLevelType w:val="hybridMultilevel"/>
    <w:tmpl w:val="8FDA06AC"/>
    <w:lvl w:ilvl="0" w:tplc="31C82A6A">
      <w:numFmt w:val="bullet"/>
      <w:lvlText w:val="§"/>
      <w:lvlJc w:val="left"/>
      <w:pPr>
        <w:ind w:left="737" w:hanging="360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</w:rPr>
    </w:lvl>
    <w:lvl w:ilvl="1" w:tplc="7AF234D6"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AA84F18">
      <w:numFmt w:val="bullet"/>
      <w:lvlText w:val="§"/>
      <w:lvlJc w:val="left"/>
      <w:pPr>
        <w:ind w:left="2177" w:hanging="360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</w:rPr>
    </w:lvl>
    <w:lvl w:ilvl="3" w:tplc="D9A88CB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F8EAE52C"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536CC6C2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910E4F62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EE32B58A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E1B09ABE">
      <w:numFmt w:val="bullet"/>
      <w:lvlText w:val="•"/>
      <w:lvlJc w:val="left"/>
      <w:pPr>
        <w:ind w:left="7014" w:hanging="360"/>
      </w:pPr>
      <w:rPr>
        <w:rFonts w:hint="default"/>
      </w:rPr>
    </w:lvl>
  </w:abstractNum>
  <w:abstractNum w:abstractNumId="25">
    <w:nsid w:val="79F20CAB"/>
    <w:multiLevelType w:val="hybridMultilevel"/>
    <w:tmpl w:val="F5E4EB38"/>
    <w:lvl w:ilvl="0" w:tplc="8892E6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5"/>
  </w:num>
  <w:num w:numId="9">
    <w:abstractNumId w:val="20"/>
  </w:num>
  <w:num w:numId="10">
    <w:abstractNumId w:val="9"/>
  </w:num>
  <w:num w:numId="11">
    <w:abstractNumId w:val="21"/>
  </w:num>
  <w:num w:numId="12">
    <w:abstractNumId w:val="13"/>
  </w:num>
  <w:num w:numId="13">
    <w:abstractNumId w:val="22"/>
  </w:num>
  <w:num w:numId="14">
    <w:abstractNumId w:val="18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10"/>
  </w:num>
  <w:num w:numId="20">
    <w:abstractNumId w:val="0"/>
  </w:num>
  <w:num w:numId="21">
    <w:abstractNumId w:val="5"/>
  </w:num>
  <w:num w:numId="22">
    <w:abstractNumId w:val="8"/>
  </w:num>
  <w:num w:numId="23">
    <w:abstractNumId w:val="14"/>
  </w:num>
  <w:num w:numId="24">
    <w:abstractNumId w:val="3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4FB6"/>
    <w:rsid w:val="00017E01"/>
    <w:rsid w:val="0004305E"/>
    <w:rsid w:val="00066976"/>
    <w:rsid w:val="00074218"/>
    <w:rsid w:val="000A101D"/>
    <w:rsid w:val="000C6EAA"/>
    <w:rsid w:val="000D7A36"/>
    <w:rsid w:val="000F17EC"/>
    <w:rsid w:val="000F53F6"/>
    <w:rsid w:val="00132AF9"/>
    <w:rsid w:val="001775A3"/>
    <w:rsid w:val="001A6D80"/>
    <w:rsid w:val="001C5F8A"/>
    <w:rsid w:val="002212F5"/>
    <w:rsid w:val="00221703"/>
    <w:rsid w:val="00235392"/>
    <w:rsid w:val="0026567B"/>
    <w:rsid w:val="002973AA"/>
    <w:rsid w:val="002B63F9"/>
    <w:rsid w:val="003427A8"/>
    <w:rsid w:val="00347626"/>
    <w:rsid w:val="0039024D"/>
    <w:rsid w:val="00392D3E"/>
    <w:rsid w:val="003B0368"/>
    <w:rsid w:val="004058F1"/>
    <w:rsid w:val="00424992"/>
    <w:rsid w:val="00430DD7"/>
    <w:rsid w:val="0049788B"/>
    <w:rsid w:val="004B029B"/>
    <w:rsid w:val="004D058C"/>
    <w:rsid w:val="004F1CC5"/>
    <w:rsid w:val="004F43FD"/>
    <w:rsid w:val="00505793"/>
    <w:rsid w:val="00536596"/>
    <w:rsid w:val="00544FE9"/>
    <w:rsid w:val="0055236C"/>
    <w:rsid w:val="00571430"/>
    <w:rsid w:val="00593234"/>
    <w:rsid w:val="005943B5"/>
    <w:rsid w:val="005A3CF3"/>
    <w:rsid w:val="005C09F0"/>
    <w:rsid w:val="00602FE9"/>
    <w:rsid w:val="006343E0"/>
    <w:rsid w:val="00674851"/>
    <w:rsid w:val="00675ECF"/>
    <w:rsid w:val="006D1DAA"/>
    <w:rsid w:val="006D4C8C"/>
    <w:rsid w:val="006E2CE6"/>
    <w:rsid w:val="006F0F98"/>
    <w:rsid w:val="006F358C"/>
    <w:rsid w:val="006F57E4"/>
    <w:rsid w:val="00702234"/>
    <w:rsid w:val="00712679"/>
    <w:rsid w:val="007151DF"/>
    <w:rsid w:val="00732F37"/>
    <w:rsid w:val="007555AE"/>
    <w:rsid w:val="0077430C"/>
    <w:rsid w:val="00781B29"/>
    <w:rsid w:val="007B2DF0"/>
    <w:rsid w:val="007D3083"/>
    <w:rsid w:val="007D4BFE"/>
    <w:rsid w:val="007D4C43"/>
    <w:rsid w:val="007D71E8"/>
    <w:rsid w:val="00805DC7"/>
    <w:rsid w:val="0082257C"/>
    <w:rsid w:val="0084226E"/>
    <w:rsid w:val="008630C1"/>
    <w:rsid w:val="0087278B"/>
    <w:rsid w:val="008C7A1D"/>
    <w:rsid w:val="008E7583"/>
    <w:rsid w:val="009333A2"/>
    <w:rsid w:val="00972A2F"/>
    <w:rsid w:val="00984062"/>
    <w:rsid w:val="00985361"/>
    <w:rsid w:val="00991F58"/>
    <w:rsid w:val="009943F1"/>
    <w:rsid w:val="00A27BCE"/>
    <w:rsid w:val="00A315ED"/>
    <w:rsid w:val="00A31E6D"/>
    <w:rsid w:val="00A56263"/>
    <w:rsid w:val="00A60F23"/>
    <w:rsid w:val="00AB004A"/>
    <w:rsid w:val="00AC10DC"/>
    <w:rsid w:val="00AF3679"/>
    <w:rsid w:val="00B0564A"/>
    <w:rsid w:val="00B17717"/>
    <w:rsid w:val="00B22265"/>
    <w:rsid w:val="00BF34D0"/>
    <w:rsid w:val="00BF49C1"/>
    <w:rsid w:val="00C505BB"/>
    <w:rsid w:val="00C55334"/>
    <w:rsid w:val="00C75258"/>
    <w:rsid w:val="00C80D4F"/>
    <w:rsid w:val="00C953A3"/>
    <w:rsid w:val="00D27A9A"/>
    <w:rsid w:val="00D40123"/>
    <w:rsid w:val="00DB64CC"/>
    <w:rsid w:val="00DF4FB6"/>
    <w:rsid w:val="00E61088"/>
    <w:rsid w:val="00E90BC0"/>
    <w:rsid w:val="00EA1BAC"/>
    <w:rsid w:val="00EE2D05"/>
    <w:rsid w:val="00F069D9"/>
    <w:rsid w:val="00F36680"/>
    <w:rsid w:val="00F40ACE"/>
    <w:rsid w:val="00F467A2"/>
    <w:rsid w:val="00F7115D"/>
    <w:rsid w:val="00F719CE"/>
    <w:rsid w:val="00FA366B"/>
    <w:rsid w:val="00FB08A9"/>
    <w:rsid w:val="00FD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FB6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43E0"/>
    <w:pPr>
      <w:keepNext/>
      <w:widowControl/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19C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63F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FB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4FB6"/>
    <w:pPr>
      <w:ind w:left="2177" w:hanging="3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4FB6"/>
    <w:pPr>
      <w:ind w:left="1457" w:hanging="360"/>
    </w:pPr>
  </w:style>
  <w:style w:type="paragraph" w:customStyle="1" w:styleId="TableParagraph">
    <w:name w:val="Table Paragraph"/>
    <w:basedOn w:val="Normal"/>
    <w:uiPriority w:val="1"/>
    <w:qFormat/>
    <w:rsid w:val="00DF4FB6"/>
  </w:style>
  <w:style w:type="paragraph" w:customStyle="1" w:styleId="Ttulo11">
    <w:name w:val="Título 11"/>
    <w:basedOn w:val="Normal"/>
    <w:uiPriority w:val="1"/>
    <w:qFormat/>
    <w:rsid w:val="0004305E"/>
    <w:pPr>
      <w:ind w:left="1390" w:hanging="348"/>
      <w:jc w:val="both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C75258"/>
    <w:pPr>
      <w:ind w:left="462" w:hanging="360"/>
      <w:outlineLvl w:val="2"/>
    </w:pPr>
    <w:rPr>
      <w:rFonts w:ascii="Cambria" w:eastAsia="Cambria" w:hAnsi="Cambria" w:cs="Cambria"/>
      <w:sz w:val="26"/>
      <w:szCs w:val="26"/>
    </w:rPr>
  </w:style>
  <w:style w:type="paragraph" w:customStyle="1" w:styleId="Sumrio11">
    <w:name w:val="Sumário 11"/>
    <w:basedOn w:val="Normal"/>
    <w:uiPriority w:val="1"/>
    <w:qFormat/>
    <w:rsid w:val="007D71E8"/>
    <w:pPr>
      <w:spacing w:before="139"/>
      <w:ind w:left="541" w:hanging="439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703"/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2170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43E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6343E0"/>
    <w:rPr>
      <w:rFonts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343E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6343E0"/>
    <w:rPr>
      <w:rFonts w:cs="Calibri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343E0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styleId="Hyperlink">
    <w:name w:val="Hyperlink"/>
    <w:uiPriority w:val="99"/>
    <w:semiHidden/>
    <w:unhideWhenUsed/>
    <w:rsid w:val="009943F1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F719C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19CE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uiPriority w:val="99"/>
    <w:semiHidden/>
    <w:rsid w:val="00F719CE"/>
    <w:rPr>
      <w:rFonts w:cs="Calibri"/>
      <w:sz w:val="22"/>
      <w:szCs w:val="22"/>
      <w:lang w:val="en-US" w:eastAsia="en-US"/>
    </w:rPr>
  </w:style>
  <w:style w:type="character" w:customStyle="1" w:styleId="Ttulo4Char">
    <w:name w:val="Título 4 Char"/>
    <w:link w:val="Ttulo4"/>
    <w:uiPriority w:val="9"/>
    <w:rsid w:val="002B63F9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63F9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63F9"/>
    <w:rPr>
      <w:rFonts w:cs="Calibr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4EAC-22B4-4331-9F43-6C4F158C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Lima</dc:creator>
  <cp:lastModifiedBy>Rachel</cp:lastModifiedBy>
  <cp:revision>2</cp:revision>
  <cp:lastPrinted>2016-07-27T21:04:00Z</cp:lastPrinted>
  <dcterms:created xsi:type="dcterms:W3CDTF">2016-08-05T20:55:00Z</dcterms:created>
  <dcterms:modified xsi:type="dcterms:W3CDTF">2016-08-05T20:55:00Z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2016-07-26T00:00:00Z</vt:filetime>
  </property>
</Properties>
</file>